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65D" w:rsidRPr="00C3365D" w:rsidRDefault="00C3365D" w:rsidP="00C3365D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C3365D">
        <w:rPr>
          <w:rFonts w:ascii="Times New Roman" w:hAnsi="Times New Roman"/>
          <w:b/>
          <w:sz w:val="24"/>
          <w:szCs w:val="24"/>
        </w:rPr>
        <w:t xml:space="preserve"> СОВЕТ ДЕПУТАТОВ                    </w:t>
      </w:r>
    </w:p>
    <w:p w:rsidR="00C3365D" w:rsidRPr="00C3365D" w:rsidRDefault="009C274B" w:rsidP="00C3365D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СТУДЕНОВСКОГО </w:t>
      </w:r>
      <w:r w:rsidR="00C3365D" w:rsidRPr="00C3365D">
        <w:rPr>
          <w:rFonts w:ascii="Times New Roman" w:hAnsi="Times New Roman"/>
          <w:b/>
          <w:sz w:val="24"/>
          <w:szCs w:val="24"/>
        </w:rPr>
        <w:t>СЕЛЬСОВЕТА</w:t>
      </w:r>
    </w:p>
    <w:p w:rsidR="009C274B" w:rsidRDefault="00C3365D" w:rsidP="00C3365D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C3365D">
        <w:rPr>
          <w:rFonts w:ascii="Times New Roman" w:hAnsi="Times New Roman"/>
          <w:b/>
          <w:sz w:val="24"/>
          <w:szCs w:val="24"/>
        </w:rPr>
        <w:t>КАРАСУКСКОГО РАЙОНА</w:t>
      </w:r>
    </w:p>
    <w:p w:rsidR="00C3365D" w:rsidRPr="00C3365D" w:rsidRDefault="00C3365D" w:rsidP="00C3365D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C3365D">
        <w:rPr>
          <w:rFonts w:ascii="Times New Roman" w:hAnsi="Times New Roman"/>
          <w:b/>
          <w:sz w:val="24"/>
          <w:szCs w:val="24"/>
        </w:rPr>
        <w:t xml:space="preserve"> НОВОСИБИРСКОЙ ОБЛАСТИ</w:t>
      </w:r>
    </w:p>
    <w:p w:rsidR="00C3365D" w:rsidRPr="00C3365D" w:rsidRDefault="00C3365D" w:rsidP="00C3365D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C3365D">
        <w:rPr>
          <w:rFonts w:ascii="Times New Roman" w:hAnsi="Times New Roman"/>
          <w:b/>
          <w:sz w:val="24"/>
          <w:szCs w:val="24"/>
        </w:rPr>
        <w:t>шестого созыва</w:t>
      </w:r>
    </w:p>
    <w:p w:rsidR="00C3365D" w:rsidRPr="00C3365D" w:rsidRDefault="00C3365D" w:rsidP="00C3365D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C3365D" w:rsidRPr="00C3365D" w:rsidRDefault="00C3365D" w:rsidP="00C3365D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C3365D">
        <w:rPr>
          <w:rFonts w:ascii="Times New Roman" w:hAnsi="Times New Roman"/>
          <w:b/>
          <w:sz w:val="24"/>
          <w:szCs w:val="24"/>
        </w:rPr>
        <w:t xml:space="preserve">РЕШЕНИЕ </w:t>
      </w:r>
    </w:p>
    <w:p w:rsidR="00C3365D" w:rsidRPr="00C3365D" w:rsidRDefault="00C3365D" w:rsidP="00C3365D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C3365D">
        <w:rPr>
          <w:rFonts w:ascii="Times New Roman" w:hAnsi="Times New Roman"/>
          <w:sz w:val="24"/>
          <w:szCs w:val="24"/>
        </w:rPr>
        <w:t xml:space="preserve">( </w:t>
      </w:r>
      <w:r w:rsidR="00E50125">
        <w:rPr>
          <w:rFonts w:ascii="Times New Roman" w:hAnsi="Times New Roman"/>
          <w:sz w:val="24"/>
          <w:szCs w:val="24"/>
        </w:rPr>
        <w:t xml:space="preserve">двадцать </w:t>
      </w:r>
      <w:r w:rsidR="009C274B">
        <w:rPr>
          <w:rFonts w:ascii="Times New Roman" w:hAnsi="Times New Roman"/>
          <w:sz w:val="24"/>
          <w:szCs w:val="24"/>
        </w:rPr>
        <w:t>восьмая</w:t>
      </w:r>
      <w:r w:rsidR="00E50125">
        <w:rPr>
          <w:rFonts w:ascii="Times New Roman" w:hAnsi="Times New Roman"/>
          <w:sz w:val="24"/>
          <w:szCs w:val="24"/>
        </w:rPr>
        <w:t xml:space="preserve"> </w:t>
      </w:r>
      <w:r w:rsidRPr="00C3365D">
        <w:rPr>
          <w:rFonts w:ascii="Times New Roman" w:hAnsi="Times New Roman"/>
          <w:sz w:val="24"/>
          <w:szCs w:val="24"/>
        </w:rPr>
        <w:t xml:space="preserve"> сессия</w:t>
      </w:r>
      <w:r w:rsidR="00E50125">
        <w:rPr>
          <w:rFonts w:ascii="Times New Roman" w:hAnsi="Times New Roman"/>
          <w:sz w:val="24"/>
          <w:szCs w:val="24"/>
        </w:rPr>
        <w:t>)</w:t>
      </w:r>
    </w:p>
    <w:p w:rsidR="00C3365D" w:rsidRPr="00C3365D" w:rsidRDefault="00C3365D" w:rsidP="00C3365D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C3365D" w:rsidRPr="00C3365D" w:rsidRDefault="009C274B" w:rsidP="00E50125">
      <w:pPr>
        <w:pStyle w:val="a9"/>
        <w:tabs>
          <w:tab w:val="left" w:pos="888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</w:t>
      </w:r>
      <w:r w:rsidR="00E50125">
        <w:rPr>
          <w:rFonts w:ascii="Times New Roman" w:hAnsi="Times New Roman"/>
          <w:b/>
          <w:sz w:val="24"/>
          <w:szCs w:val="24"/>
        </w:rPr>
        <w:t>5.</w:t>
      </w:r>
      <w:r>
        <w:rPr>
          <w:rFonts w:ascii="Times New Roman" w:hAnsi="Times New Roman"/>
          <w:b/>
          <w:sz w:val="24"/>
          <w:szCs w:val="24"/>
        </w:rPr>
        <w:t>10</w:t>
      </w:r>
      <w:r w:rsidR="00C3365D" w:rsidRPr="00C3365D">
        <w:rPr>
          <w:rFonts w:ascii="Times New Roman" w:hAnsi="Times New Roman"/>
          <w:b/>
          <w:sz w:val="24"/>
          <w:szCs w:val="24"/>
        </w:rPr>
        <w:t xml:space="preserve">.2023 г.                                                                                                   </w:t>
      </w:r>
      <w:r w:rsidR="00E50125">
        <w:rPr>
          <w:rFonts w:ascii="Times New Roman" w:hAnsi="Times New Roman"/>
          <w:b/>
          <w:sz w:val="24"/>
          <w:szCs w:val="24"/>
        </w:rPr>
        <w:tab/>
        <w:t>№</w:t>
      </w:r>
      <w:r>
        <w:rPr>
          <w:rFonts w:ascii="Times New Roman" w:hAnsi="Times New Roman"/>
          <w:b/>
          <w:sz w:val="24"/>
          <w:szCs w:val="24"/>
        </w:rPr>
        <w:t xml:space="preserve"> 122</w:t>
      </w:r>
      <w:bookmarkStart w:id="0" w:name="_GoBack"/>
      <w:bookmarkEnd w:id="0"/>
    </w:p>
    <w:p w:rsidR="00C3365D" w:rsidRPr="00C3365D" w:rsidRDefault="00C3365D" w:rsidP="00C3365D">
      <w:pPr>
        <w:jc w:val="center"/>
        <w:rPr>
          <w:b/>
          <w:sz w:val="24"/>
          <w:szCs w:val="24"/>
        </w:rPr>
      </w:pPr>
    </w:p>
    <w:p w:rsidR="00413F33" w:rsidRPr="00C3365D" w:rsidRDefault="00076B13" w:rsidP="002016A8">
      <w:pPr>
        <w:jc w:val="center"/>
        <w:rPr>
          <w:sz w:val="24"/>
          <w:szCs w:val="24"/>
        </w:rPr>
      </w:pPr>
      <w:proofErr w:type="gramStart"/>
      <w:r w:rsidRPr="00C3365D">
        <w:rPr>
          <w:sz w:val="24"/>
          <w:szCs w:val="24"/>
        </w:rPr>
        <w:t>О внесении изменени</w:t>
      </w:r>
      <w:r w:rsidR="007803A6" w:rsidRPr="00C3365D">
        <w:rPr>
          <w:sz w:val="24"/>
          <w:szCs w:val="24"/>
        </w:rPr>
        <w:t>й</w:t>
      </w:r>
      <w:r w:rsidR="00413F33" w:rsidRPr="00C3365D">
        <w:rPr>
          <w:sz w:val="24"/>
          <w:szCs w:val="24"/>
        </w:rPr>
        <w:t xml:space="preserve"> </w:t>
      </w:r>
      <w:r w:rsidR="00E36F0E" w:rsidRPr="00C3365D">
        <w:rPr>
          <w:sz w:val="24"/>
          <w:szCs w:val="24"/>
        </w:rPr>
        <w:t xml:space="preserve">в </w:t>
      </w:r>
      <w:r w:rsidR="002016A8" w:rsidRPr="00C3365D">
        <w:rPr>
          <w:sz w:val="24"/>
          <w:szCs w:val="24"/>
        </w:rPr>
        <w:t xml:space="preserve">Порядок </w:t>
      </w:r>
      <w:r w:rsidR="00134E76" w:rsidRPr="00C3365D">
        <w:rPr>
          <w:sz w:val="24"/>
          <w:szCs w:val="24"/>
        </w:rPr>
        <w:t>и условия</w:t>
      </w:r>
      <w:r w:rsidR="00C57935" w:rsidRPr="00C3365D">
        <w:rPr>
          <w:sz w:val="24"/>
          <w:szCs w:val="24"/>
        </w:rPr>
        <w:t xml:space="preserve"> предоставления в аренду муниципального имущества </w:t>
      </w:r>
      <w:r w:rsidR="00FA2108">
        <w:rPr>
          <w:sz w:val="24"/>
          <w:szCs w:val="24"/>
        </w:rPr>
        <w:t xml:space="preserve"> </w:t>
      </w:r>
      <w:proofErr w:type="spellStart"/>
      <w:r w:rsidR="009C274B">
        <w:rPr>
          <w:sz w:val="24"/>
          <w:szCs w:val="24"/>
        </w:rPr>
        <w:t>Студеновского</w:t>
      </w:r>
      <w:proofErr w:type="spellEnd"/>
      <w:r w:rsidR="009C274B">
        <w:rPr>
          <w:sz w:val="24"/>
          <w:szCs w:val="24"/>
        </w:rPr>
        <w:t xml:space="preserve"> </w:t>
      </w:r>
      <w:r w:rsidR="00FA2108">
        <w:rPr>
          <w:sz w:val="24"/>
          <w:szCs w:val="24"/>
        </w:rPr>
        <w:t xml:space="preserve"> сельсовета </w:t>
      </w:r>
      <w:r w:rsidR="00C57935" w:rsidRPr="00C3365D">
        <w:rPr>
          <w:sz w:val="24"/>
          <w:szCs w:val="24"/>
        </w:rPr>
        <w:t>Карасукского района Новосибирской области, включенного в перечень муниципального имущества</w:t>
      </w:r>
      <w:r w:rsidR="00FA2108">
        <w:rPr>
          <w:sz w:val="24"/>
          <w:szCs w:val="24"/>
        </w:rPr>
        <w:t xml:space="preserve"> </w:t>
      </w:r>
      <w:proofErr w:type="spellStart"/>
      <w:r w:rsidR="009C274B">
        <w:rPr>
          <w:sz w:val="24"/>
          <w:szCs w:val="24"/>
        </w:rPr>
        <w:t>Студеновского</w:t>
      </w:r>
      <w:proofErr w:type="spellEnd"/>
      <w:r w:rsidR="009C274B">
        <w:rPr>
          <w:sz w:val="24"/>
          <w:szCs w:val="24"/>
        </w:rPr>
        <w:t xml:space="preserve"> </w:t>
      </w:r>
      <w:r w:rsidR="00FA2108">
        <w:rPr>
          <w:sz w:val="24"/>
          <w:szCs w:val="24"/>
        </w:rPr>
        <w:t xml:space="preserve">сельсовета </w:t>
      </w:r>
      <w:r w:rsidR="00C57935" w:rsidRPr="00C3365D">
        <w:rPr>
          <w:sz w:val="24"/>
          <w:szCs w:val="24"/>
        </w:rPr>
        <w:t xml:space="preserve"> Карасукского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в том числе льготы для субъектов малого и среднего</w:t>
      </w:r>
      <w:proofErr w:type="gramEnd"/>
      <w:r w:rsidR="00C57935" w:rsidRPr="00C3365D">
        <w:rPr>
          <w:sz w:val="24"/>
          <w:szCs w:val="24"/>
        </w:rPr>
        <w:t xml:space="preserve"> предпринимательства</w:t>
      </w:r>
    </w:p>
    <w:p w:rsidR="00413F33" w:rsidRPr="00C3365D" w:rsidRDefault="00413F33" w:rsidP="00B6039D">
      <w:pPr>
        <w:jc w:val="both"/>
        <w:rPr>
          <w:sz w:val="24"/>
          <w:szCs w:val="24"/>
        </w:rPr>
      </w:pPr>
    </w:p>
    <w:p w:rsidR="00076B13" w:rsidRPr="00C3365D" w:rsidRDefault="00F15F89" w:rsidP="00A438F9">
      <w:pPr>
        <w:widowControl/>
        <w:jc w:val="both"/>
        <w:rPr>
          <w:sz w:val="24"/>
          <w:szCs w:val="24"/>
        </w:rPr>
      </w:pPr>
      <w:r w:rsidRPr="00C3365D">
        <w:rPr>
          <w:sz w:val="24"/>
          <w:szCs w:val="24"/>
        </w:rPr>
        <w:t xml:space="preserve">       </w:t>
      </w:r>
      <w:r w:rsidR="00185D43" w:rsidRPr="00C3365D">
        <w:rPr>
          <w:sz w:val="24"/>
          <w:szCs w:val="24"/>
        </w:rPr>
        <w:t xml:space="preserve">  </w:t>
      </w:r>
      <w:proofErr w:type="gramStart"/>
      <w:r w:rsidRPr="00C3365D">
        <w:rPr>
          <w:sz w:val="24"/>
          <w:szCs w:val="24"/>
        </w:rPr>
        <w:t>В соответствии с</w:t>
      </w:r>
      <w:r w:rsidR="00134E76" w:rsidRPr="00C3365D">
        <w:rPr>
          <w:sz w:val="24"/>
          <w:szCs w:val="24"/>
        </w:rPr>
        <w:t xml:space="preserve"> </w:t>
      </w:r>
      <w:r w:rsidR="00185D43" w:rsidRPr="00C3365D">
        <w:rPr>
          <w:sz w:val="24"/>
          <w:szCs w:val="24"/>
        </w:rPr>
        <w:t>Земельным кодексом Российской Фед</w:t>
      </w:r>
      <w:r w:rsidR="00134E76" w:rsidRPr="00C3365D">
        <w:rPr>
          <w:sz w:val="24"/>
          <w:szCs w:val="24"/>
        </w:rPr>
        <w:t xml:space="preserve">ерации, Федеральным законом от </w:t>
      </w:r>
      <w:r w:rsidR="00185D43" w:rsidRPr="00C3365D">
        <w:rPr>
          <w:sz w:val="24"/>
          <w:szCs w:val="24"/>
        </w:rPr>
        <w:t xml:space="preserve">06.10.2003 № 131-ФЗ «Об общих принципах организации местного самоуправления в Российской Федерации», Федеральным законом от 26.07.2006 </w:t>
      </w:r>
      <w:r w:rsidR="00134E76" w:rsidRPr="00C3365D">
        <w:rPr>
          <w:sz w:val="24"/>
          <w:szCs w:val="24"/>
        </w:rPr>
        <w:t xml:space="preserve"> </w:t>
      </w:r>
      <w:r w:rsidR="00185D43" w:rsidRPr="00C3365D">
        <w:rPr>
          <w:sz w:val="24"/>
          <w:szCs w:val="24"/>
        </w:rPr>
        <w:t>№ 135-ФЗ «О защите конкуренции», Фе</w:t>
      </w:r>
      <w:r w:rsidR="00134E76" w:rsidRPr="00C3365D">
        <w:rPr>
          <w:sz w:val="24"/>
          <w:szCs w:val="24"/>
        </w:rPr>
        <w:t xml:space="preserve">деральным законом от 24.07.2007 </w:t>
      </w:r>
      <w:r w:rsidR="00185D43" w:rsidRPr="00C3365D">
        <w:rPr>
          <w:sz w:val="24"/>
          <w:szCs w:val="24"/>
        </w:rPr>
        <w:t xml:space="preserve">№ 209-ФЗ «О развитии малого и среднего предпринимательства в Российской Федерации», Уставом </w:t>
      </w:r>
      <w:proofErr w:type="spellStart"/>
      <w:r w:rsidR="009C274B">
        <w:rPr>
          <w:sz w:val="24"/>
          <w:szCs w:val="24"/>
        </w:rPr>
        <w:t>Студеновского</w:t>
      </w:r>
      <w:proofErr w:type="spellEnd"/>
      <w:r w:rsidR="009C274B">
        <w:rPr>
          <w:sz w:val="24"/>
          <w:szCs w:val="24"/>
        </w:rPr>
        <w:t xml:space="preserve"> </w:t>
      </w:r>
      <w:r w:rsidR="00054078" w:rsidRPr="00C3365D">
        <w:rPr>
          <w:sz w:val="24"/>
          <w:szCs w:val="24"/>
        </w:rPr>
        <w:t xml:space="preserve">сельсовета </w:t>
      </w:r>
      <w:r w:rsidR="00185D43" w:rsidRPr="00C3365D">
        <w:rPr>
          <w:sz w:val="24"/>
          <w:szCs w:val="24"/>
        </w:rPr>
        <w:t>Карасукского района Новосибирской области, Совет депутатов</w:t>
      </w:r>
      <w:r w:rsidR="00054078" w:rsidRPr="00C3365D">
        <w:rPr>
          <w:sz w:val="24"/>
          <w:szCs w:val="24"/>
        </w:rPr>
        <w:t xml:space="preserve"> </w:t>
      </w:r>
      <w:proofErr w:type="spellStart"/>
      <w:r w:rsidR="009C274B">
        <w:rPr>
          <w:sz w:val="24"/>
          <w:szCs w:val="24"/>
        </w:rPr>
        <w:t>Студеновского</w:t>
      </w:r>
      <w:proofErr w:type="spellEnd"/>
      <w:r w:rsidR="009C274B">
        <w:rPr>
          <w:sz w:val="24"/>
          <w:szCs w:val="24"/>
        </w:rPr>
        <w:t xml:space="preserve"> </w:t>
      </w:r>
      <w:r w:rsidR="00054078" w:rsidRPr="00C3365D">
        <w:rPr>
          <w:sz w:val="24"/>
          <w:szCs w:val="24"/>
        </w:rPr>
        <w:t>сельсовета</w:t>
      </w:r>
      <w:r w:rsidR="00185D43" w:rsidRPr="00C3365D">
        <w:rPr>
          <w:sz w:val="24"/>
          <w:szCs w:val="24"/>
        </w:rPr>
        <w:t xml:space="preserve"> Карасукского района Новосибирской области</w:t>
      </w:r>
      <w:proofErr w:type="gramEnd"/>
    </w:p>
    <w:p w:rsidR="003E438C" w:rsidRPr="00C3365D" w:rsidRDefault="003E438C" w:rsidP="000A52CA">
      <w:pPr>
        <w:jc w:val="both"/>
        <w:rPr>
          <w:b/>
          <w:sz w:val="24"/>
          <w:szCs w:val="24"/>
        </w:rPr>
      </w:pPr>
      <w:proofErr w:type="gramStart"/>
      <w:r w:rsidRPr="00C3365D">
        <w:rPr>
          <w:b/>
          <w:sz w:val="24"/>
          <w:szCs w:val="24"/>
        </w:rPr>
        <w:t>Р</w:t>
      </w:r>
      <w:proofErr w:type="gramEnd"/>
      <w:r w:rsidR="00885A73" w:rsidRPr="00C3365D">
        <w:rPr>
          <w:b/>
          <w:sz w:val="24"/>
          <w:szCs w:val="24"/>
        </w:rPr>
        <w:t xml:space="preserve"> </w:t>
      </w:r>
      <w:r w:rsidRPr="00C3365D">
        <w:rPr>
          <w:b/>
          <w:sz w:val="24"/>
          <w:szCs w:val="24"/>
        </w:rPr>
        <w:t>Е</w:t>
      </w:r>
      <w:r w:rsidR="00885A73" w:rsidRPr="00C3365D">
        <w:rPr>
          <w:b/>
          <w:sz w:val="24"/>
          <w:szCs w:val="24"/>
        </w:rPr>
        <w:t xml:space="preserve"> </w:t>
      </w:r>
      <w:r w:rsidRPr="00C3365D">
        <w:rPr>
          <w:b/>
          <w:sz w:val="24"/>
          <w:szCs w:val="24"/>
        </w:rPr>
        <w:t>Ш</w:t>
      </w:r>
      <w:r w:rsidR="00885A73" w:rsidRPr="00C3365D">
        <w:rPr>
          <w:b/>
          <w:sz w:val="24"/>
          <w:szCs w:val="24"/>
        </w:rPr>
        <w:t xml:space="preserve"> </w:t>
      </w:r>
      <w:r w:rsidRPr="00C3365D">
        <w:rPr>
          <w:b/>
          <w:sz w:val="24"/>
          <w:szCs w:val="24"/>
        </w:rPr>
        <w:t>И</w:t>
      </w:r>
      <w:r w:rsidR="00885A73" w:rsidRPr="00C3365D">
        <w:rPr>
          <w:b/>
          <w:sz w:val="24"/>
          <w:szCs w:val="24"/>
        </w:rPr>
        <w:t xml:space="preserve"> </w:t>
      </w:r>
      <w:r w:rsidRPr="00C3365D">
        <w:rPr>
          <w:b/>
          <w:sz w:val="24"/>
          <w:szCs w:val="24"/>
        </w:rPr>
        <w:t>Л:</w:t>
      </w:r>
    </w:p>
    <w:p w:rsidR="00134E76" w:rsidRPr="00C3365D" w:rsidRDefault="000A52CA" w:rsidP="00134E76">
      <w:pPr>
        <w:jc w:val="both"/>
        <w:rPr>
          <w:sz w:val="24"/>
          <w:szCs w:val="24"/>
        </w:rPr>
      </w:pPr>
      <w:r w:rsidRPr="00C3365D">
        <w:rPr>
          <w:sz w:val="24"/>
          <w:szCs w:val="24"/>
        </w:rPr>
        <w:t xml:space="preserve">       </w:t>
      </w:r>
      <w:r w:rsidR="001D1C93" w:rsidRPr="00C3365D">
        <w:rPr>
          <w:sz w:val="24"/>
          <w:szCs w:val="24"/>
        </w:rPr>
        <w:t xml:space="preserve">  </w:t>
      </w:r>
      <w:r w:rsidR="00413F33" w:rsidRPr="00C3365D">
        <w:rPr>
          <w:sz w:val="24"/>
          <w:szCs w:val="24"/>
        </w:rPr>
        <w:t xml:space="preserve">1. </w:t>
      </w:r>
      <w:proofErr w:type="gramStart"/>
      <w:r w:rsidR="00CE5A7B" w:rsidRPr="00C3365D">
        <w:rPr>
          <w:sz w:val="24"/>
          <w:szCs w:val="24"/>
        </w:rPr>
        <w:t xml:space="preserve">Внести в </w:t>
      </w:r>
      <w:r w:rsidR="002016A8" w:rsidRPr="00C3365D">
        <w:rPr>
          <w:sz w:val="24"/>
          <w:szCs w:val="24"/>
        </w:rPr>
        <w:t>Порядок</w:t>
      </w:r>
      <w:r w:rsidR="00BC75DF" w:rsidRPr="00C3365D">
        <w:rPr>
          <w:sz w:val="24"/>
          <w:szCs w:val="24"/>
        </w:rPr>
        <w:t xml:space="preserve"> </w:t>
      </w:r>
      <w:r w:rsidR="00134E76" w:rsidRPr="00C3365D">
        <w:rPr>
          <w:sz w:val="24"/>
          <w:szCs w:val="24"/>
        </w:rPr>
        <w:t xml:space="preserve">и условия предоставления в аренду муниципального имущества </w:t>
      </w:r>
      <w:proofErr w:type="spellStart"/>
      <w:r w:rsidR="009C274B">
        <w:rPr>
          <w:sz w:val="24"/>
          <w:szCs w:val="24"/>
        </w:rPr>
        <w:t>Студеновского</w:t>
      </w:r>
      <w:proofErr w:type="spellEnd"/>
      <w:r w:rsidR="009C274B">
        <w:rPr>
          <w:sz w:val="24"/>
          <w:szCs w:val="24"/>
        </w:rPr>
        <w:t xml:space="preserve"> </w:t>
      </w:r>
      <w:r w:rsidR="00054078" w:rsidRPr="00C3365D">
        <w:rPr>
          <w:sz w:val="24"/>
          <w:szCs w:val="24"/>
        </w:rPr>
        <w:t xml:space="preserve">сельсовета </w:t>
      </w:r>
      <w:r w:rsidR="00134E76" w:rsidRPr="00C3365D">
        <w:rPr>
          <w:sz w:val="24"/>
          <w:szCs w:val="24"/>
        </w:rPr>
        <w:t>Карасукского района Новосибирской области, включенного в перечень муниципального имущества</w:t>
      </w:r>
      <w:r w:rsidR="00395D10" w:rsidRPr="00C3365D">
        <w:rPr>
          <w:sz w:val="24"/>
          <w:szCs w:val="24"/>
        </w:rPr>
        <w:t xml:space="preserve"> </w:t>
      </w:r>
      <w:proofErr w:type="spellStart"/>
      <w:r w:rsidR="009C274B">
        <w:rPr>
          <w:sz w:val="24"/>
          <w:szCs w:val="24"/>
        </w:rPr>
        <w:t>Студеновского</w:t>
      </w:r>
      <w:proofErr w:type="spellEnd"/>
      <w:r w:rsidR="009C274B">
        <w:rPr>
          <w:sz w:val="24"/>
          <w:szCs w:val="24"/>
        </w:rPr>
        <w:t xml:space="preserve"> </w:t>
      </w:r>
      <w:r w:rsidR="00395D10" w:rsidRPr="00C3365D">
        <w:rPr>
          <w:sz w:val="24"/>
          <w:szCs w:val="24"/>
        </w:rPr>
        <w:t>сельсовета</w:t>
      </w:r>
      <w:r w:rsidR="00134E76" w:rsidRPr="00C3365D">
        <w:rPr>
          <w:sz w:val="24"/>
          <w:szCs w:val="24"/>
        </w:rPr>
        <w:t xml:space="preserve"> Карасукского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в том числе льготы для субъектов малого и среднего предпринимательства, утвержденный</w:t>
      </w:r>
      <w:proofErr w:type="gramEnd"/>
      <w:r w:rsidR="00134E76" w:rsidRPr="00C3365D">
        <w:rPr>
          <w:sz w:val="24"/>
          <w:szCs w:val="24"/>
        </w:rPr>
        <w:t xml:space="preserve"> решением </w:t>
      </w:r>
      <w:r w:rsidR="009C274B">
        <w:rPr>
          <w:sz w:val="24"/>
          <w:szCs w:val="24"/>
        </w:rPr>
        <w:t>восьмой</w:t>
      </w:r>
      <w:r w:rsidR="00395D10" w:rsidRPr="00C3365D">
        <w:rPr>
          <w:sz w:val="24"/>
          <w:szCs w:val="24"/>
        </w:rPr>
        <w:t xml:space="preserve"> </w:t>
      </w:r>
      <w:r w:rsidR="00134E76" w:rsidRPr="00C3365D">
        <w:rPr>
          <w:sz w:val="24"/>
          <w:szCs w:val="24"/>
        </w:rPr>
        <w:t xml:space="preserve">сессии Совета депутатов </w:t>
      </w:r>
      <w:r w:rsidR="00395D10" w:rsidRPr="00C3365D">
        <w:rPr>
          <w:sz w:val="24"/>
          <w:szCs w:val="24"/>
        </w:rPr>
        <w:t xml:space="preserve"> </w:t>
      </w:r>
      <w:proofErr w:type="spellStart"/>
      <w:r w:rsidR="009C274B">
        <w:rPr>
          <w:sz w:val="24"/>
          <w:szCs w:val="24"/>
        </w:rPr>
        <w:t>Студеновского</w:t>
      </w:r>
      <w:proofErr w:type="spellEnd"/>
      <w:r w:rsidR="009C274B">
        <w:rPr>
          <w:sz w:val="24"/>
          <w:szCs w:val="24"/>
        </w:rPr>
        <w:t xml:space="preserve"> </w:t>
      </w:r>
      <w:r w:rsidR="00395D10" w:rsidRPr="00C3365D">
        <w:rPr>
          <w:sz w:val="24"/>
          <w:szCs w:val="24"/>
        </w:rPr>
        <w:t xml:space="preserve">сельсовета </w:t>
      </w:r>
      <w:r w:rsidR="00134E76" w:rsidRPr="00C3365D">
        <w:rPr>
          <w:sz w:val="24"/>
          <w:szCs w:val="24"/>
        </w:rPr>
        <w:t>Карасукского рай</w:t>
      </w:r>
      <w:r w:rsidR="00395D10" w:rsidRPr="00C3365D">
        <w:rPr>
          <w:sz w:val="24"/>
          <w:szCs w:val="24"/>
        </w:rPr>
        <w:t xml:space="preserve">она Новосибирской области  от </w:t>
      </w:r>
      <w:r w:rsidR="009C274B">
        <w:rPr>
          <w:sz w:val="24"/>
          <w:szCs w:val="24"/>
        </w:rPr>
        <w:t>25</w:t>
      </w:r>
      <w:r w:rsidR="00134E76" w:rsidRPr="00C3365D">
        <w:rPr>
          <w:sz w:val="24"/>
          <w:szCs w:val="24"/>
        </w:rPr>
        <w:t>.</w:t>
      </w:r>
      <w:r w:rsidR="009C274B">
        <w:rPr>
          <w:sz w:val="24"/>
          <w:szCs w:val="24"/>
        </w:rPr>
        <w:t>06</w:t>
      </w:r>
      <w:r w:rsidR="00395D10" w:rsidRPr="00C3365D">
        <w:rPr>
          <w:sz w:val="24"/>
          <w:szCs w:val="24"/>
        </w:rPr>
        <w:t>.20</w:t>
      </w:r>
      <w:r w:rsidR="009C274B">
        <w:rPr>
          <w:sz w:val="24"/>
          <w:szCs w:val="24"/>
        </w:rPr>
        <w:t>2</w:t>
      </w:r>
      <w:r w:rsidR="00395D10" w:rsidRPr="00C3365D">
        <w:rPr>
          <w:sz w:val="24"/>
          <w:szCs w:val="24"/>
        </w:rPr>
        <w:t>1</w:t>
      </w:r>
      <w:r w:rsidR="00134E76" w:rsidRPr="00C3365D">
        <w:rPr>
          <w:sz w:val="24"/>
          <w:szCs w:val="24"/>
        </w:rPr>
        <w:t xml:space="preserve"> №</w:t>
      </w:r>
      <w:r w:rsidR="009C274B">
        <w:rPr>
          <w:sz w:val="24"/>
          <w:szCs w:val="24"/>
        </w:rPr>
        <w:t xml:space="preserve"> </w:t>
      </w:r>
      <w:r w:rsidR="00395D10" w:rsidRPr="00C3365D">
        <w:rPr>
          <w:sz w:val="24"/>
          <w:szCs w:val="24"/>
        </w:rPr>
        <w:t>4</w:t>
      </w:r>
      <w:r w:rsidR="009C274B">
        <w:rPr>
          <w:sz w:val="24"/>
          <w:szCs w:val="24"/>
        </w:rPr>
        <w:t>2</w:t>
      </w:r>
      <w:r w:rsidR="00134E76" w:rsidRPr="00C3365D">
        <w:rPr>
          <w:sz w:val="24"/>
          <w:szCs w:val="24"/>
        </w:rPr>
        <w:t xml:space="preserve"> (далее по тексту – Порядок), следующие изменения:</w:t>
      </w:r>
    </w:p>
    <w:p w:rsidR="008B160E" w:rsidRPr="00C3365D" w:rsidRDefault="002016A8" w:rsidP="00AC057D">
      <w:pPr>
        <w:widowControl/>
        <w:jc w:val="both"/>
        <w:rPr>
          <w:sz w:val="24"/>
          <w:szCs w:val="24"/>
        </w:rPr>
      </w:pPr>
      <w:r w:rsidRPr="00C3365D">
        <w:rPr>
          <w:sz w:val="24"/>
          <w:szCs w:val="24"/>
        </w:rPr>
        <w:t xml:space="preserve">       </w:t>
      </w:r>
      <w:r w:rsidR="00F15F89" w:rsidRPr="00C3365D">
        <w:rPr>
          <w:sz w:val="24"/>
          <w:szCs w:val="24"/>
        </w:rPr>
        <w:t xml:space="preserve"> </w:t>
      </w:r>
      <w:r w:rsidR="00AC057D" w:rsidRPr="00C3365D">
        <w:rPr>
          <w:sz w:val="24"/>
          <w:szCs w:val="24"/>
        </w:rPr>
        <w:t xml:space="preserve">1.1. </w:t>
      </w:r>
      <w:r w:rsidR="008B160E" w:rsidRPr="00C3365D">
        <w:rPr>
          <w:sz w:val="24"/>
          <w:szCs w:val="24"/>
        </w:rPr>
        <w:t>Пункт 2.1. Порядка изложить в следующей редакции:</w:t>
      </w:r>
    </w:p>
    <w:p w:rsidR="008B160E" w:rsidRPr="00C3365D" w:rsidRDefault="00EE61D8" w:rsidP="008B160E">
      <w:pPr>
        <w:jc w:val="both"/>
        <w:rPr>
          <w:sz w:val="24"/>
          <w:szCs w:val="24"/>
        </w:rPr>
      </w:pPr>
      <w:r w:rsidRPr="00C3365D">
        <w:rPr>
          <w:sz w:val="24"/>
          <w:szCs w:val="24"/>
        </w:rPr>
        <w:t xml:space="preserve">        «</w:t>
      </w:r>
      <w:r w:rsidR="008B160E" w:rsidRPr="00C3365D">
        <w:rPr>
          <w:sz w:val="24"/>
          <w:szCs w:val="24"/>
        </w:rPr>
        <w:t xml:space="preserve">2.1. </w:t>
      </w:r>
      <w:proofErr w:type="gramStart"/>
      <w:r w:rsidR="008B160E" w:rsidRPr="00C3365D">
        <w:rPr>
          <w:sz w:val="24"/>
          <w:szCs w:val="24"/>
        </w:rPr>
        <w:t xml:space="preserve">Организация и проведение конкурсов или аукционов на право заключения договоров аренды имущества, включенного в Перечень (за исключением земельных участков) осуществляется в порядке, установленном </w:t>
      </w:r>
      <w:hyperlink r:id="rId9" w:history="1">
        <w:r w:rsidR="008B160E" w:rsidRPr="00C3365D">
          <w:rPr>
            <w:sz w:val="24"/>
            <w:szCs w:val="24"/>
          </w:rPr>
          <w:t>приказом</w:t>
        </w:r>
      </w:hyperlink>
      <w:r w:rsidR="008B160E" w:rsidRPr="00C3365D">
        <w:rPr>
          <w:sz w:val="24"/>
          <w:szCs w:val="24"/>
        </w:rPr>
        <w:t xml:space="preserve"> Федеральной антимонопольной службы от 21.03.2023 № 147/23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</w:t>
      </w:r>
      <w:proofErr w:type="gramEnd"/>
      <w:r w:rsidR="008B160E" w:rsidRPr="00C3365D">
        <w:rPr>
          <w:sz w:val="24"/>
          <w:szCs w:val="24"/>
        </w:rPr>
        <w:t xml:space="preserve">, и </w:t>
      </w:r>
      <w:proofErr w:type="gramStart"/>
      <w:r w:rsidR="008B160E" w:rsidRPr="00C3365D">
        <w:rPr>
          <w:sz w:val="24"/>
          <w:szCs w:val="24"/>
        </w:rPr>
        <w:t>перечне</w:t>
      </w:r>
      <w:proofErr w:type="gramEnd"/>
      <w:r w:rsidR="008B160E" w:rsidRPr="00C3365D">
        <w:rPr>
          <w:sz w:val="24"/>
          <w:szCs w:val="24"/>
        </w:rPr>
        <w:t xml:space="preserve"> видов имущества, в отношении которого заключение указанных договоров может осуществляться путем проведения торгов в форме конкурса».»;</w:t>
      </w:r>
    </w:p>
    <w:p w:rsidR="00D34C41" w:rsidRPr="00C3365D" w:rsidRDefault="00AC057D" w:rsidP="00AC057D">
      <w:pPr>
        <w:widowControl/>
        <w:jc w:val="both"/>
        <w:rPr>
          <w:sz w:val="24"/>
          <w:szCs w:val="24"/>
        </w:rPr>
      </w:pPr>
      <w:r w:rsidRPr="00C3365D">
        <w:rPr>
          <w:sz w:val="24"/>
          <w:szCs w:val="24"/>
        </w:rPr>
        <w:t xml:space="preserve">        1.2.</w:t>
      </w:r>
      <w:r w:rsidR="00395D10" w:rsidRPr="00C3365D">
        <w:rPr>
          <w:sz w:val="24"/>
          <w:szCs w:val="24"/>
        </w:rPr>
        <w:t xml:space="preserve"> Подпункт 2.4</w:t>
      </w:r>
      <w:r w:rsidR="00D34C41" w:rsidRPr="00C3365D">
        <w:rPr>
          <w:sz w:val="24"/>
          <w:szCs w:val="24"/>
        </w:rPr>
        <w:t xml:space="preserve">.4. пункта 2.5. Порядка признать утратившим силу; </w:t>
      </w:r>
    </w:p>
    <w:p w:rsidR="00AC057D" w:rsidRPr="00C3365D" w:rsidRDefault="00AC057D" w:rsidP="00AC057D">
      <w:pPr>
        <w:widowControl/>
        <w:jc w:val="both"/>
        <w:rPr>
          <w:sz w:val="24"/>
          <w:szCs w:val="24"/>
        </w:rPr>
      </w:pPr>
      <w:r w:rsidRPr="00C3365D">
        <w:rPr>
          <w:sz w:val="24"/>
          <w:szCs w:val="24"/>
        </w:rPr>
        <w:t xml:space="preserve">        </w:t>
      </w:r>
      <w:r w:rsidR="00BC0F26" w:rsidRPr="00C3365D">
        <w:rPr>
          <w:sz w:val="24"/>
          <w:szCs w:val="24"/>
        </w:rPr>
        <w:t xml:space="preserve"> </w:t>
      </w:r>
      <w:r w:rsidRPr="00C3365D">
        <w:rPr>
          <w:sz w:val="24"/>
          <w:szCs w:val="24"/>
        </w:rPr>
        <w:t>1</w:t>
      </w:r>
      <w:r w:rsidR="00D34C41" w:rsidRPr="00C3365D">
        <w:rPr>
          <w:sz w:val="24"/>
          <w:szCs w:val="24"/>
        </w:rPr>
        <w:t xml:space="preserve">.3. </w:t>
      </w:r>
      <w:r w:rsidR="00BC0F26" w:rsidRPr="00C3365D">
        <w:rPr>
          <w:sz w:val="24"/>
          <w:szCs w:val="24"/>
        </w:rPr>
        <w:t>В подпункте</w:t>
      </w:r>
      <w:r w:rsidR="002A29AC" w:rsidRPr="00C3365D">
        <w:rPr>
          <w:sz w:val="24"/>
          <w:szCs w:val="24"/>
        </w:rPr>
        <w:t xml:space="preserve"> </w:t>
      </w:r>
      <w:r w:rsidR="00395D10" w:rsidRPr="00C3365D">
        <w:rPr>
          <w:sz w:val="24"/>
          <w:szCs w:val="24"/>
        </w:rPr>
        <w:t xml:space="preserve"> 2.4</w:t>
      </w:r>
      <w:r w:rsidR="00BC0F26" w:rsidRPr="00C3365D">
        <w:rPr>
          <w:sz w:val="24"/>
          <w:szCs w:val="24"/>
        </w:rPr>
        <w:t>.5. пункта</w:t>
      </w:r>
      <w:r w:rsidR="00CF703A" w:rsidRPr="00C3365D">
        <w:rPr>
          <w:sz w:val="24"/>
          <w:szCs w:val="24"/>
        </w:rPr>
        <w:t xml:space="preserve"> </w:t>
      </w:r>
      <w:r w:rsidR="00BC0F26" w:rsidRPr="00C3365D">
        <w:rPr>
          <w:sz w:val="24"/>
          <w:szCs w:val="24"/>
        </w:rPr>
        <w:t xml:space="preserve"> 2.5. Порядка слова «копия решения» заменить словом «Решение»;</w:t>
      </w:r>
    </w:p>
    <w:p w:rsidR="00BC0F26" w:rsidRPr="00C3365D" w:rsidRDefault="00395D10" w:rsidP="00AC057D">
      <w:pPr>
        <w:widowControl/>
        <w:jc w:val="both"/>
        <w:rPr>
          <w:sz w:val="24"/>
          <w:szCs w:val="24"/>
        </w:rPr>
      </w:pPr>
      <w:r w:rsidRPr="00C3365D">
        <w:rPr>
          <w:sz w:val="24"/>
          <w:szCs w:val="24"/>
        </w:rPr>
        <w:t xml:space="preserve">         1.4.  Подпункт 2.4</w:t>
      </w:r>
      <w:r w:rsidR="00BC0F26" w:rsidRPr="00C3365D">
        <w:rPr>
          <w:sz w:val="24"/>
          <w:szCs w:val="24"/>
        </w:rPr>
        <w:t>.6. пункта 2.5. Порядка изложить в следующей редакции:</w:t>
      </w:r>
    </w:p>
    <w:p w:rsidR="00BC0F26" w:rsidRPr="00C3365D" w:rsidRDefault="00395D10" w:rsidP="00BC0F26">
      <w:pPr>
        <w:widowControl/>
        <w:jc w:val="both"/>
        <w:rPr>
          <w:sz w:val="24"/>
          <w:szCs w:val="24"/>
        </w:rPr>
      </w:pPr>
      <w:r w:rsidRPr="00C3365D">
        <w:rPr>
          <w:sz w:val="24"/>
          <w:szCs w:val="24"/>
        </w:rPr>
        <w:t xml:space="preserve">        </w:t>
      </w:r>
      <w:proofErr w:type="gramStart"/>
      <w:r w:rsidRPr="00C3365D">
        <w:rPr>
          <w:sz w:val="24"/>
          <w:szCs w:val="24"/>
        </w:rPr>
        <w:t>«2.4</w:t>
      </w:r>
      <w:r w:rsidR="00BC0F26" w:rsidRPr="00C3365D">
        <w:rPr>
          <w:sz w:val="24"/>
          <w:szCs w:val="24"/>
        </w:rPr>
        <w:t xml:space="preserve">.6. заявление о соответствии вновь созданного юридического лица и вновь зарегистрированного индивидуального предпринимателя условиям отнесения к субъектам </w:t>
      </w:r>
      <w:r w:rsidR="00BC0F26" w:rsidRPr="00C3365D">
        <w:rPr>
          <w:sz w:val="24"/>
          <w:szCs w:val="24"/>
        </w:rPr>
        <w:lastRenderedPageBreak/>
        <w:t xml:space="preserve">малого и среднего предпринимательства, установленным Федеральным </w:t>
      </w:r>
      <w:hyperlink r:id="rId10" w:history="1">
        <w:r w:rsidR="00BC0F26" w:rsidRPr="00C3365D">
          <w:rPr>
            <w:sz w:val="24"/>
            <w:szCs w:val="24"/>
          </w:rPr>
          <w:t>законом</w:t>
        </w:r>
      </w:hyperlink>
      <w:r w:rsidR="00BC0F26" w:rsidRPr="00C3365D">
        <w:rPr>
          <w:sz w:val="24"/>
          <w:szCs w:val="24"/>
        </w:rPr>
        <w:t xml:space="preserve"> «О развитии малого и среднего предпринимательства в Российской Федерации», по форме, утвержденной Министерством экономического развития Российской Федерации (для субъектов малого или среднего предпринимательства, являющихся в соответствии с Федеральным законом «О развитии малого и среднего предпринимательства в</w:t>
      </w:r>
      <w:proofErr w:type="gramEnd"/>
      <w:r w:rsidR="00BC0F26" w:rsidRPr="00C3365D">
        <w:rPr>
          <w:sz w:val="24"/>
          <w:szCs w:val="24"/>
        </w:rPr>
        <w:t xml:space="preserve"> </w:t>
      </w:r>
      <w:proofErr w:type="gramStart"/>
      <w:r w:rsidR="00BC0F26" w:rsidRPr="00C3365D">
        <w:rPr>
          <w:sz w:val="24"/>
          <w:szCs w:val="24"/>
        </w:rPr>
        <w:t>Российской Федерации» вновь созданным юридическим лицом, вновь зарегистрированным и</w:t>
      </w:r>
      <w:r w:rsidR="00CF703A" w:rsidRPr="00C3365D">
        <w:rPr>
          <w:sz w:val="24"/>
          <w:szCs w:val="24"/>
        </w:rPr>
        <w:t>ндивидуальным предпринимателем).</w:t>
      </w:r>
      <w:r w:rsidR="00BC0F26" w:rsidRPr="00C3365D">
        <w:rPr>
          <w:sz w:val="24"/>
          <w:szCs w:val="24"/>
        </w:rPr>
        <w:t>»;</w:t>
      </w:r>
      <w:proofErr w:type="gramEnd"/>
    </w:p>
    <w:p w:rsidR="00395D10" w:rsidRPr="00C3365D" w:rsidRDefault="00395D10" w:rsidP="00BC0F26">
      <w:pPr>
        <w:widowControl/>
        <w:jc w:val="both"/>
        <w:rPr>
          <w:sz w:val="24"/>
          <w:szCs w:val="24"/>
        </w:rPr>
      </w:pPr>
      <w:r w:rsidRPr="00C3365D">
        <w:rPr>
          <w:sz w:val="24"/>
          <w:szCs w:val="24"/>
        </w:rPr>
        <w:t xml:space="preserve">         1.5. Пункт 2.5. Порядка слова «</w:t>
      </w:r>
      <w:r w:rsidR="00C3365D" w:rsidRPr="00C3365D">
        <w:rPr>
          <w:sz w:val="24"/>
          <w:szCs w:val="24"/>
        </w:rPr>
        <w:t>в течение</w:t>
      </w:r>
      <w:r w:rsidRPr="00C3365D">
        <w:rPr>
          <w:sz w:val="24"/>
          <w:szCs w:val="24"/>
        </w:rPr>
        <w:t xml:space="preserve"> 15 дней» </w:t>
      </w:r>
      <w:proofErr w:type="gramStart"/>
      <w:r w:rsidRPr="00C3365D">
        <w:rPr>
          <w:sz w:val="24"/>
          <w:szCs w:val="24"/>
        </w:rPr>
        <w:t>заменить на слова</w:t>
      </w:r>
      <w:proofErr w:type="gramEnd"/>
      <w:r w:rsidRPr="00C3365D">
        <w:rPr>
          <w:sz w:val="24"/>
          <w:szCs w:val="24"/>
        </w:rPr>
        <w:t xml:space="preserve"> «</w:t>
      </w:r>
      <w:r w:rsidR="00C3365D" w:rsidRPr="00C3365D">
        <w:rPr>
          <w:sz w:val="24"/>
          <w:szCs w:val="24"/>
        </w:rPr>
        <w:t>в течение</w:t>
      </w:r>
      <w:r w:rsidRPr="00C3365D">
        <w:rPr>
          <w:sz w:val="24"/>
          <w:szCs w:val="24"/>
        </w:rPr>
        <w:t xml:space="preserve"> 30 календарных дней»</w:t>
      </w:r>
    </w:p>
    <w:p w:rsidR="00BC0F26" w:rsidRPr="00C3365D" w:rsidRDefault="00395D10" w:rsidP="00BC0F26">
      <w:pPr>
        <w:widowControl/>
        <w:jc w:val="both"/>
        <w:rPr>
          <w:sz w:val="24"/>
          <w:szCs w:val="24"/>
        </w:rPr>
      </w:pPr>
      <w:r w:rsidRPr="00C3365D">
        <w:rPr>
          <w:sz w:val="24"/>
          <w:szCs w:val="24"/>
        </w:rPr>
        <w:t xml:space="preserve">         1.6</w:t>
      </w:r>
      <w:r w:rsidR="00BC0F26" w:rsidRPr="00C3365D">
        <w:rPr>
          <w:sz w:val="24"/>
          <w:szCs w:val="24"/>
        </w:rPr>
        <w:t>. Пункт 3.1. Порядка изложить в следующей редакции:</w:t>
      </w:r>
    </w:p>
    <w:p w:rsidR="00BC0F26" w:rsidRPr="00C3365D" w:rsidRDefault="00BC0F26" w:rsidP="00BC0F26">
      <w:pPr>
        <w:widowControl/>
        <w:jc w:val="both"/>
        <w:rPr>
          <w:sz w:val="24"/>
          <w:szCs w:val="24"/>
        </w:rPr>
      </w:pPr>
      <w:r w:rsidRPr="00C3365D">
        <w:rPr>
          <w:sz w:val="24"/>
          <w:szCs w:val="24"/>
        </w:rPr>
        <w:t xml:space="preserve">          «3.1. </w:t>
      </w:r>
      <w:proofErr w:type="gramStart"/>
      <w:r w:rsidRPr="00C3365D">
        <w:rPr>
          <w:sz w:val="24"/>
          <w:szCs w:val="24"/>
        </w:rPr>
        <w:t xml:space="preserve">Договор аренды имущества, включенного в перечень, заключается на срок не менее чем пять лет, при этом срок договора аренды, заключаемого с физическим лицом, применяющим специальный налоговый режим, не может превышать срок проведения эксперимента, установленного Федеральным </w:t>
      </w:r>
      <w:hyperlink r:id="rId11" w:history="1">
        <w:r w:rsidRPr="00C3365D">
          <w:rPr>
            <w:sz w:val="24"/>
            <w:szCs w:val="24"/>
          </w:rPr>
          <w:t>законом</w:t>
        </w:r>
      </w:hyperlink>
      <w:r w:rsidRPr="00C3365D">
        <w:rPr>
          <w:sz w:val="24"/>
          <w:szCs w:val="24"/>
        </w:rPr>
        <w:t xml:space="preserve"> от 27.11.2018 N 422-ФЗ «О проведении эксперимента по установлению специального налогового режима «Налог на профессиональный доход». </w:t>
      </w:r>
      <w:proofErr w:type="gramEnd"/>
    </w:p>
    <w:p w:rsidR="00BC0F26" w:rsidRPr="00C3365D" w:rsidRDefault="00BC0F26" w:rsidP="00BC0F26">
      <w:pPr>
        <w:widowControl/>
        <w:jc w:val="both"/>
        <w:rPr>
          <w:sz w:val="24"/>
          <w:szCs w:val="24"/>
        </w:rPr>
      </w:pPr>
      <w:r w:rsidRPr="00C3365D">
        <w:rPr>
          <w:sz w:val="24"/>
          <w:szCs w:val="24"/>
        </w:rPr>
        <w:t xml:space="preserve">           На основании поданного до заключения такого договора заявления лица, приобретающего права владения и (или) пользования муниципальным имуществом, срок договора аренды уменьшается до указанного в заявлении срока»;</w:t>
      </w:r>
    </w:p>
    <w:p w:rsidR="00B13257" w:rsidRPr="00C3365D" w:rsidRDefault="00395D10" w:rsidP="00B13257">
      <w:pPr>
        <w:widowControl/>
        <w:jc w:val="both"/>
        <w:rPr>
          <w:sz w:val="24"/>
          <w:szCs w:val="24"/>
        </w:rPr>
      </w:pPr>
      <w:r w:rsidRPr="00C3365D">
        <w:rPr>
          <w:sz w:val="24"/>
          <w:szCs w:val="24"/>
        </w:rPr>
        <w:t xml:space="preserve">          1.7</w:t>
      </w:r>
      <w:r w:rsidR="00BC0F26" w:rsidRPr="00C3365D">
        <w:rPr>
          <w:sz w:val="24"/>
          <w:szCs w:val="24"/>
        </w:rPr>
        <w:t xml:space="preserve">. </w:t>
      </w:r>
      <w:r w:rsidR="00B13257" w:rsidRPr="00C3365D">
        <w:rPr>
          <w:sz w:val="24"/>
          <w:szCs w:val="24"/>
        </w:rPr>
        <w:t>Абзац четвертый пункта</w:t>
      </w:r>
      <w:r w:rsidR="00EE61D8" w:rsidRPr="00C3365D">
        <w:rPr>
          <w:sz w:val="24"/>
          <w:szCs w:val="24"/>
        </w:rPr>
        <w:t xml:space="preserve"> </w:t>
      </w:r>
      <w:r w:rsidR="00B13257" w:rsidRPr="00C3365D">
        <w:rPr>
          <w:sz w:val="24"/>
          <w:szCs w:val="24"/>
        </w:rPr>
        <w:t xml:space="preserve"> 3.2. Порядка изложить в следующей редакции:</w:t>
      </w:r>
    </w:p>
    <w:p w:rsidR="00B13257" w:rsidRPr="00C3365D" w:rsidRDefault="00B13257" w:rsidP="00B13257">
      <w:pPr>
        <w:widowControl/>
        <w:ind w:firstLine="540"/>
        <w:jc w:val="both"/>
        <w:rPr>
          <w:sz w:val="24"/>
          <w:szCs w:val="24"/>
        </w:rPr>
      </w:pPr>
      <w:r w:rsidRPr="00C3365D">
        <w:rPr>
          <w:sz w:val="24"/>
          <w:szCs w:val="24"/>
        </w:rPr>
        <w:t xml:space="preserve"> </w:t>
      </w:r>
      <w:proofErr w:type="gramStart"/>
      <w:r w:rsidRPr="00C3365D">
        <w:rPr>
          <w:sz w:val="24"/>
          <w:szCs w:val="24"/>
        </w:rPr>
        <w:t xml:space="preserve">«Начальная цена предмета аукциона на право заключения договора аренды земельного участка устанавливается по выбору организатора аукциона в размере ежегодной арендной платы, определенной по результатам рыночной оценки в соответствии с Федеральным </w:t>
      </w:r>
      <w:hyperlink r:id="rId12" w:history="1">
        <w:r w:rsidRPr="00C3365D">
          <w:rPr>
            <w:sz w:val="24"/>
            <w:szCs w:val="24"/>
          </w:rPr>
          <w:t>законом</w:t>
        </w:r>
      </w:hyperlink>
      <w:r w:rsidRPr="00C3365D">
        <w:rPr>
          <w:sz w:val="24"/>
          <w:szCs w:val="24"/>
        </w:rPr>
        <w:t xml:space="preserve"> от 29.07.1998 № 135-ФЗ «Об оценочной деятельности в Российской Федерации», или в размере не менее полутора процентов кадастровой стоимости такого земельного участка, если результаты государственной кадастровой оценки утверждены не ранее</w:t>
      </w:r>
      <w:proofErr w:type="gramEnd"/>
      <w:r w:rsidRPr="00C3365D">
        <w:rPr>
          <w:sz w:val="24"/>
          <w:szCs w:val="24"/>
        </w:rPr>
        <w:t xml:space="preserve"> чем за пять лет до даты принятия решения о проведении аукциона</w:t>
      </w:r>
      <w:proofErr w:type="gramStart"/>
      <w:r w:rsidR="00EE61D8" w:rsidRPr="00C3365D">
        <w:rPr>
          <w:sz w:val="24"/>
          <w:szCs w:val="24"/>
        </w:rPr>
        <w:t>.</w:t>
      </w:r>
      <w:r w:rsidRPr="00C3365D">
        <w:rPr>
          <w:sz w:val="24"/>
          <w:szCs w:val="24"/>
        </w:rPr>
        <w:t>».</w:t>
      </w:r>
      <w:proofErr w:type="gramEnd"/>
    </w:p>
    <w:p w:rsidR="00B13257" w:rsidRPr="00C3365D" w:rsidRDefault="00B13257" w:rsidP="00B13257">
      <w:pPr>
        <w:tabs>
          <w:tab w:val="left" w:pos="709"/>
        </w:tabs>
        <w:jc w:val="both"/>
        <w:rPr>
          <w:rFonts w:eastAsia="Calibri"/>
          <w:sz w:val="24"/>
          <w:szCs w:val="24"/>
          <w:lang w:eastAsia="en-US"/>
        </w:rPr>
      </w:pPr>
      <w:r w:rsidRPr="00C3365D">
        <w:rPr>
          <w:sz w:val="24"/>
          <w:szCs w:val="24"/>
        </w:rPr>
        <w:t xml:space="preserve">         2. Решение вступает в силу с</w:t>
      </w:r>
      <w:r w:rsidR="00E12FFE" w:rsidRPr="00C3365D">
        <w:rPr>
          <w:sz w:val="24"/>
          <w:szCs w:val="24"/>
        </w:rPr>
        <w:t xml:space="preserve"> </w:t>
      </w:r>
      <w:r w:rsidRPr="00C3365D">
        <w:rPr>
          <w:sz w:val="24"/>
          <w:szCs w:val="24"/>
        </w:rPr>
        <w:t xml:space="preserve"> 01 октября 2023 года.</w:t>
      </w:r>
    </w:p>
    <w:p w:rsidR="00C3365D" w:rsidRPr="00C3365D" w:rsidRDefault="006A2A2C" w:rsidP="00C3365D">
      <w:pPr>
        <w:widowControl/>
        <w:jc w:val="both"/>
        <w:rPr>
          <w:sz w:val="24"/>
          <w:szCs w:val="24"/>
        </w:rPr>
      </w:pPr>
      <w:r w:rsidRPr="00C3365D">
        <w:rPr>
          <w:sz w:val="24"/>
          <w:szCs w:val="24"/>
        </w:rPr>
        <w:t xml:space="preserve">    </w:t>
      </w:r>
      <w:r w:rsidR="009D5E89" w:rsidRPr="00C3365D">
        <w:rPr>
          <w:sz w:val="24"/>
          <w:szCs w:val="24"/>
        </w:rPr>
        <w:t xml:space="preserve">    </w:t>
      </w:r>
      <w:r w:rsidR="00C3365D" w:rsidRPr="00C3365D">
        <w:rPr>
          <w:sz w:val="24"/>
          <w:szCs w:val="24"/>
        </w:rPr>
        <w:t xml:space="preserve"> 3. Опубликовать настоящее решение в периодическом печатном издании  «Вестник </w:t>
      </w:r>
      <w:proofErr w:type="spellStart"/>
      <w:r w:rsidR="009C274B">
        <w:rPr>
          <w:sz w:val="24"/>
          <w:szCs w:val="24"/>
        </w:rPr>
        <w:t>Студеновского</w:t>
      </w:r>
      <w:proofErr w:type="spellEnd"/>
      <w:r w:rsidR="009C274B">
        <w:rPr>
          <w:sz w:val="24"/>
          <w:szCs w:val="24"/>
        </w:rPr>
        <w:t xml:space="preserve"> </w:t>
      </w:r>
      <w:r w:rsidR="00C3365D" w:rsidRPr="00C3365D">
        <w:rPr>
          <w:sz w:val="24"/>
          <w:szCs w:val="24"/>
        </w:rPr>
        <w:t>сельсовета» и на официальном сайте в сети Интернет.</w:t>
      </w:r>
    </w:p>
    <w:p w:rsidR="00C3365D" w:rsidRPr="00C3365D" w:rsidRDefault="00C3365D" w:rsidP="00C3365D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C3365D">
        <w:rPr>
          <w:rFonts w:ascii="Times New Roman" w:hAnsi="Times New Roman"/>
          <w:sz w:val="24"/>
          <w:szCs w:val="24"/>
        </w:rPr>
        <w:t xml:space="preserve">         4. </w:t>
      </w:r>
      <w:proofErr w:type="gramStart"/>
      <w:r w:rsidRPr="00C3365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C3365D">
        <w:rPr>
          <w:rFonts w:ascii="Times New Roman" w:hAnsi="Times New Roman"/>
          <w:sz w:val="24"/>
          <w:szCs w:val="24"/>
        </w:rPr>
        <w:t xml:space="preserve"> исполнением решения оставляю за собой.</w:t>
      </w:r>
    </w:p>
    <w:p w:rsidR="00C3365D" w:rsidRPr="00C3365D" w:rsidRDefault="00C3365D" w:rsidP="00C3365D">
      <w:pPr>
        <w:pStyle w:val="ConsTitle"/>
        <w:keepNext/>
        <w:autoSpaceDE/>
        <w:adjustRightInd/>
        <w:spacing w:line="228" w:lineRule="auto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C3365D" w:rsidRPr="00C3365D" w:rsidRDefault="00C3365D" w:rsidP="00C3365D">
      <w:pPr>
        <w:jc w:val="both"/>
        <w:rPr>
          <w:sz w:val="24"/>
          <w:szCs w:val="24"/>
        </w:rPr>
      </w:pPr>
    </w:p>
    <w:p w:rsidR="00C3365D" w:rsidRPr="00C3365D" w:rsidRDefault="00C3365D" w:rsidP="00C3365D">
      <w:pPr>
        <w:tabs>
          <w:tab w:val="num" w:pos="720"/>
        </w:tabs>
        <w:rPr>
          <w:sz w:val="24"/>
          <w:szCs w:val="24"/>
        </w:rPr>
      </w:pPr>
    </w:p>
    <w:p w:rsidR="00C3365D" w:rsidRPr="00C3365D" w:rsidRDefault="00C3365D" w:rsidP="00C3365D">
      <w:pPr>
        <w:suppressAutoHyphens/>
        <w:rPr>
          <w:bCs/>
          <w:color w:val="000000"/>
          <w:spacing w:val="2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48"/>
        <w:gridCol w:w="5123"/>
      </w:tblGrid>
      <w:tr w:rsidR="00C3365D" w:rsidRPr="00C3365D" w:rsidTr="00D354C0">
        <w:tc>
          <w:tcPr>
            <w:tcW w:w="4448" w:type="dxa"/>
          </w:tcPr>
          <w:p w:rsidR="00C3365D" w:rsidRPr="00C3365D" w:rsidRDefault="00C3365D" w:rsidP="00D354C0">
            <w:pPr>
              <w:rPr>
                <w:sz w:val="24"/>
                <w:szCs w:val="24"/>
              </w:rPr>
            </w:pPr>
            <w:r w:rsidRPr="00C3365D">
              <w:rPr>
                <w:sz w:val="24"/>
                <w:szCs w:val="24"/>
              </w:rPr>
              <w:t>Председатель Совета  депутатов</w:t>
            </w:r>
          </w:p>
          <w:p w:rsidR="00C3365D" w:rsidRPr="00C3365D" w:rsidRDefault="009C274B" w:rsidP="00D354C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Студеновского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C3365D" w:rsidRPr="00C3365D">
              <w:rPr>
                <w:sz w:val="24"/>
                <w:szCs w:val="24"/>
              </w:rPr>
              <w:t>сельсовета</w:t>
            </w:r>
          </w:p>
          <w:p w:rsidR="00C3365D" w:rsidRPr="00C3365D" w:rsidRDefault="00C3365D" w:rsidP="00D354C0">
            <w:pPr>
              <w:rPr>
                <w:sz w:val="24"/>
                <w:szCs w:val="24"/>
              </w:rPr>
            </w:pPr>
            <w:r w:rsidRPr="00C3365D">
              <w:rPr>
                <w:sz w:val="24"/>
                <w:szCs w:val="24"/>
              </w:rPr>
              <w:t>Карасукского района</w:t>
            </w:r>
          </w:p>
          <w:p w:rsidR="00C3365D" w:rsidRPr="00C3365D" w:rsidRDefault="00C3365D" w:rsidP="00D354C0">
            <w:pPr>
              <w:rPr>
                <w:sz w:val="24"/>
                <w:szCs w:val="24"/>
              </w:rPr>
            </w:pPr>
            <w:r w:rsidRPr="00C3365D">
              <w:rPr>
                <w:sz w:val="24"/>
                <w:szCs w:val="24"/>
              </w:rPr>
              <w:t>Новосибирской области</w:t>
            </w:r>
          </w:p>
        </w:tc>
        <w:tc>
          <w:tcPr>
            <w:tcW w:w="5123" w:type="dxa"/>
          </w:tcPr>
          <w:p w:rsidR="00C3365D" w:rsidRPr="00C3365D" w:rsidRDefault="00C3365D" w:rsidP="00D354C0">
            <w:pPr>
              <w:rPr>
                <w:sz w:val="24"/>
                <w:szCs w:val="24"/>
              </w:rPr>
            </w:pPr>
            <w:r w:rsidRPr="00C3365D">
              <w:rPr>
                <w:sz w:val="24"/>
                <w:szCs w:val="24"/>
              </w:rPr>
              <w:t xml:space="preserve">                  Глава  администрации</w:t>
            </w:r>
          </w:p>
          <w:p w:rsidR="00C3365D" w:rsidRPr="00C3365D" w:rsidRDefault="00C3365D" w:rsidP="00D354C0">
            <w:pPr>
              <w:rPr>
                <w:sz w:val="24"/>
                <w:szCs w:val="24"/>
              </w:rPr>
            </w:pPr>
            <w:r w:rsidRPr="00C3365D">
              <w:rPr>
                <w:sz w:val="24"/>
                <w:szCs w:val="24"/>
              </w:rPr>
              <w:t xml:space="preserve">                  </w:t>
            </w:r>
            <w:proofErr w:type="spellStart"/>
            <w:r w:rsidR="009C274B">
              <w:rPr>
                <w:sz w:val="24"/>
                <w:szCs w:val="24"/>
              </w:rPr>
              <w:t>Студеновского</w:t>
            </w:r>
            <w:proofErr w:type="spellEnd"/>
            <w:r w:rsidR="009C274B">
              <w:rPr>
                <w:sz w:val="24"/>
                <w:szCs w:val="24"/>
              </w:rPr>
              <w:t xml:space="preserve"> </w:t>
            </w:r>
            <w:r w:rsidRPr="00C3365D">
              <w:rPr>
                <w:sz w:val="24"/>
                <w:szCs w:val="24"/>
              </w:rPr>
              <w:t>сельсовета</w:t>
            </w:r>
          </w:p>
          <w:p w:rsidR="00C3365D" w:rsidRPr="00C3365D" w:rsidRDefault="00C3365D" w:rsidP="00D354C0">
            <w:pPr>
              <w:rPr>
                <w:sz w:val="24"/>
                <w:szCs w:val="24"/>
              </w:rPr>
            </w:pPr>
            <w:r w:rsidRPr="00C3365D">
              <w:rPr>
                <w:sz w:val="24"/>
                <w:szCs w:val="24"/>
              </w:rPr>
              <w:t xml:space="preserve">                  Карасукского района</w:t>
            </w:r>
          </w:p>
          <w:p w:rsidR="00C3365D" w:rsidRPr="00C3365D" w:rsidRDefault="00C3365D" w:rsidP="009C274B">
            <w:pPr>
              <w:rPr>
                <w:sz w:val="24"/>
                <w:szCs w:val="24"/>
              </w:rPr>
            </w:pPr>
            <w:r w:rsidRPr="00C3365D">
              <w:rPr>
                <w:sz w:val="24"/>
                <w:szCs w:val="24"/>
              </w:rPr>
              <w:t xml:space="preserve">                  Новосибирской    области </w:t>
            </w:r>
          </w:p>
        </w:tc>
      </w:tr>
      <w:tr w:rsidR="00C3365D" w:rsidRPr="00C3365D" w:rsidTr="00D354C0">
        <w:tc>
          <w:tcPr>
            <w:tcW w:w="4448" w:type="dxa"/>
          </w:tcPr>
          <w:p w:rsidR="00C3365D" w:rsidRPr="00C3365D" w:rsidRDefault="00C3365D" w:rsidP="009C274B">
            <w:pPr>
              <w:rPr>
                <w:sz w:val="24"/>
                <w:szCs w:val="24"/>
              </w:rPr>
            </w:pPr>
            <w:r w:rsidRPr="00C3365D">
              <w:rPr>
                <w:sz w:val="24"/>
                <w:szCs w:val="24"/>
              </w:rPr>
              <w:t>__________</w:t>
            </w:r>
            <w:r w:rsidR="009C274B">
              <w:rPr>
                <w:sz w:val="24"/>
                <w:szCs w:val="24"/>
              </w:rPr>
              <w:t xml:space="preserve"> А.А. </w:t>
            </w:r>
            <w:proofErr w:type="spellStart"/>
            <w:r w:rsidR="009C274B">
              <w:rPr>
                <w:sz w:val="24"/>
                <w:szCs w:val="24"/>
              </w:rPr>
              <w:t>Дель</w:t>
            </w:r>
            <w:proofErr w:type="spellEnd"/>
          </w:p>
        </w:tc>
        <w:tc>
          <w:tcPr>
            <w:tcW w:w="5123" w:type="dxa"/>
          </w:tcPr>
          <w:p w:rsidR="00C3365D" w:rsidRPr="00C3365D" w:rsidRDefault="00C3365D" w:rsidP="009C274B">
            <w:pPr>
              <w:tabs>
                <w:tab w:val="left" w:pos="2040"/>
              </w:tabs>
              <w:rPr>
                <w:sz w:val="24"/>
                <w:szCs w:val="24"/>
              </w:rPr>
            </w:pPr>
            <w:r w:rsidRPr="00C3365D">
              <w:rPr>
                <w:sz w:val="24"/>
                <w:szCs w:val="24"/>
              </w:rPr>
              <w:t xml:space="preserve">                  __________</w:t>
            </w:r>
            <w:r w:rsidR="009C274B">
              <w:rPr>
                <w:sz w:val="24"/>
                <w:szCs w:val="24"/>
              </w:rPr>
              <w:t xml:space="preserve"> Т.В. Полякова</w:t>
            </w:r>
          </w:p>
        </w:tc>
      </w:tr>
    </w:tbl>
    <w:p w:rsidR="00C3365D" w:rsidRPr="00C3365D" w:rsidRDefault="00C3365D" w:rsidP="00C3365D">
      <w:pPr>
        <w:rPr>
          <w:sz w:val="24"/>
          <w:szCs w:val="24"/>
        </w:rPr>
      </w:pPr>
    </w:p>
    <w:p w:rsidR="00AC057D" w:rsidRPr="00C3365D" w:rsidRDefault="00AC057D" w:rsidP="0069083D">
      <w:pPr>
        <w:jc w:val="both"/>
        <w:rPr>
          <w:sz w:val="24"/>
          <w:szCs w:val="24"/>
        </w:rPr>
      </w:pPr>
    </w:p>
    <w:p w:rsidR="00AC057D" w:rsidRDefault="00AC057D" w:rsidP="00D83565">
      <w:pPr>
        <w:suppressAutoHyphens/>
        <w:rPr>
          <w:bCs/>
          <w:color w:val="000000"/>
          <w:spacing w:val="2"/>
          <w:sz w:val="24"/>
          <w:szCs w:val="24"/>
        </w:rPr>
      </w:pPr>
    </w:p>
    <w:p w:rsidR="00AC057D" w:rsidRDefault="00AC057D" w:rsidP="00D83565">
      <w:pPr>
        <w:suppressAutoHyphens/>
        <w:rPr>
          <w:bCs/>
          <w:color w:val="000000"/>
          <w:spacing w:val="2"/>
          <w:sz w:val="24"/>
          <w:szCs w:val="24"/>
        </w:rPr>
      </w:pPr>
    </w:p>
    <w:p w:rsidR="00AC057D" w:rsidRDefault="00AC057D" w:rsidP="00D83565">
      <w:pPr>
        <w:suppressAutoHyphens/>
        <w:rPr>
          <w:bCs/>
          <w:color w:val="000000"/>
          <w:spacing w:val="2"/>
          <w:sz w:val="24"/>
          <w:szCs w:val="24"/>
        </w:rPr>
      </w:pPr>
    </w:p>
    <w:p w:rsidR="00AC057D" w:rsidRDefault="00AC057D" w:rsidP="00D83565">
      <w:pPr>
        <w:suppressAutoHyphens/>
        <w:rPr>
          <w:bCs/>
          <w:color w:val="000000"/>
          <w:spacing w:val="2"/>
          <w:sz w:val="24"/>
          <w:szCs w:val="24"/>
        </w:rPr>
      </w:pPr>
    </w:p>
    <w:p w:rsidR="00AC057D" w:rsidRDefault="00AC057D" w:rsidP="00D83565">
      <w:pPr>
        <w:suppressAutoHyphens/>
        <w:rPr>
          <w:bCs/>
          <w:color w:val="000000"/>
          <w:spacing w:val="2"/>
          <w:sz w:val="24"/>
          <w:szCs w:val="24"/>
        </w:rPr>
      </w:pPr>
    </w:p>
    <w:p w:rsidR="00AC057D" w:rsidRDefault="00AC057D" w:rsidP="00D83565">
      <w:pPr>
        <w:suppressAutoHyphens/>
        <w:rPr>
          <w:bCs/>
          <w:color w:val="000000"/>
          <w:spacing w:val="2"/>
          <w:sz w:val="24"/>
          <w:szCs w:val="24"/>
        </w:rPr>
      </w:pPr>
    </w:p>
    <w:p w:rsidR="00AC057D" w:rsidRDefault="00AC057D" w:rsidP="00D83565">
      <w:pPr>
        <w:suppressAutoHyphens/>
        <w:rPr>
          <w:bCs/>
          <w:color w:val="000000"/>
          <w:spacing w:val="2"/>
          <w:sz w:val="24"/>
          <w:szCs w:val="24"/>
        </w:rPr>
      </w:pPr>
    </w:p>
    <w:p w:rsidR="00AC057D" w:rsidRDefault="00AC057D" w:rsidP="00D83565">
      <w:pPr>
        <w:suppressAutoHyphens/>
        <w:rPr>
          <w:bCs/>
          <w:color w:val="000000"/>
          <w:spacing w:val="2"/>
          <w:sz w:val="24"/>
          <w:szCs w:val="24"/>
        </w:rPr>
      </w:pPr>
    </w:p>
    <w:p w:rsidR="00AC057D" w:rsidRDefault="00AC057D" w:rsidP="00D83565">
      <w:pPr>
        <w:suppressAutoHyphens/>
        <w:rPr>
          <w:bCs/>
          <w:color w:val="000000"/>
          <w:spacing w:val="2"/>
          <w:sz w:val="24"/>
          <w:szCs w:val="24"/>
        </w:rPr>
      </w:pPr>
    </w:p>
    <w:p w:rsidR="00AC057D" w:rsidRDefault="00AC057D" w:rsidP="00D83565">
      <w:pPr>
        <w:suppressAutoHyphens/>
        <w:rPr>
          <w:bCs/>
          <w:color w:val="000000"/>
          <w:spacing w:val="2"/>
          <w:sz w:val="24"/>
          <w:szCs w:val="24"/>
        </w:rPr>
      </w:pPr>
    </w:p>
    <w:p w:rsidR="00AC057D" w:rsidRDefault="00AC057D" w:rsidP="00D83565">
      <w:pPr>
        <w:suppressAutoHyphens/>
        <w:rPr>
          <w:bCs/>
          <w:color w:val="000000"/>
          <w:spacing w:val="2"/>
          <w:sz w:val="24"/>
          <w:szCs w:val="24"/>
        </w:rPr>
      </w:pPr>
    </w:p>
    <w:p w:rsidR="00AC057D" w:rsidRDefault="00AC057D" w:rsidP="00D83565">
      <w:pPr>
        <w:suppressAutoHyphens/>
        <w:rPr>
          <w:bCs/>
          <w:color w:val="000000"/>
          <w:spacing w:val="2"/>
          <w:sz w:val="24"/>
          <w:szCs w:val="24"/>
        </w:rPr>
      </w:pPr>
    </w:p>
    <w:p w:rsidR="00AC057D" w:rsidRDefault="00AC057D" w:rsidP="00D83565">
      <w:pPr>
        <w:suppressAutoHyphens/>
        <w:rPr>
          <w:bCs/>
          <w:color w:val="000000"/>
          <w:spacing w:val="2"/>
          <w:sz w:val="24"/>
          <w:szCs w:val="24"/>
        </w:rPr>
      </w:pPr>
    </w:p>
    <w:p w:rsidR="00AC057D" w:rsidRDefault="00AC057D" w:rsidP="00D83565">
      <w:pPr>
        <w:suppressAutoHyphens/>
        <w:rPr>
          <w:bCs/>
          <w:color w:val="000000"/>
          <w:spacing w:val="2"/>
          <w:sz w:val="24"/>
          <w:szCs w:val="24"/>
        </w:rPr>
      </w:pPr>
    </w:p>
    <w:p w:rsidR="00AC057D" w:rsidRDefault="00AC057D" w:rsidP="00D83565">
      <w:pPr>
        <w:suppressAutoHyphens/>
        <w:rPr>
          <w:bCs/>
          <w:color w:val="000000"/>
          <w:spacing w:val="2"/>
          <w:sz w:val="24"/>
          <w:szCs w:val="24"/>
        </w:rPr>
      </w:pPr>
    </w:p>
    <w:p w:rsidR="00AC057D" w:rsidRDefault="00AC057D" w:rsidP="00D83565">
      <w:pPr>
        <w:suppressAutoHyphens/>
        <w:rPr>
          <w:bCs/>
          <w:color w:val="000000"/>
          <w:spacing w:val="2"/>
          <w:sz w:val="24"/>
          <w:szCs w:val="24"/>
        </w:rPr>
      </w:pPr>
    </w:p>
    <w:p w:rsidR="00AC057D" w:rsidRDefault="00AC057D" w:rsidP="00D83565">
      <w:pPr>
        <w:suppressAutoHyphens/>
        <w:rPr>
          <w:bCs/>
          <w:color w:val="000000"/>
          <w:spacing w:val="2"/>
          <w:sz w:val="24"/>
          <w:szCs w:val="24"/>
        </w:rPr>
      </w:pPr>
    </w:p>
    <w:p w:rsidR="00AC057D" w:rsidRDefault="00AC057D" w:rsidP="00D83565">
      <w:pPr>
        <w:suppressAutoHyphens/>
        <w:rPr>
          <w:bCs/>
          <w:color w:val="000000"/>
          <w:spacing w:val="2"/>
          <w:sz w:val="24"/>
          <w:szCs w:val="24"/>
        </w:rPr>
      </w:pPr>
    </w:p>
    <w:p w:rsidR="00AC057D" w:rsidRDefault="00AC057D" w:rsidP="00D83565">
      <w:pPr>
        <w:suppressAutoHyphens/>
        <w:rPr>
          <w:bCs/>
          <w:color w:val="000000"/>
          <w:spacing w:val="2"/>
          <w:sz w:val="24"/>
          <w:szCs w:val="24"/>
        </w:rPr>
      </w:pPr>
    </w:p>
    <w:p w:rsidR="00AC057D" w:rsidRDefault="00AC057D" w:rsidP="00D83565">
      <w:pPr>
        <w:suppressAutoHyphens/>
        <w:rPr>
          <w:bCs/>
          <w:color w:val="000000"/>
          <w:spacing w:val="2"/>
          <w:sz w:val="24"/>
          <w:szCs w:val="24"/>
        </w:rPr>
      </w:pPr>
    </w:p>
    <w:p w:rsidR="00AC057D" w:rsidRDefault="00AC057D" w:rsidP="00D83565">
      <w:pPr>
        <w:suppressAutoHyphens/>
        <w:rPr>
          <w:bCs/>
          <w:color w:val="000000"/>
          <w:spacing w:val="2"/>
          <w:sz w:val="24"/>
          <w:szCs w:val="24"/>
        </w:rPr>
      </w:pPr>
    </w:p>
    <w:p w:rsidR="00AC057D" w:rsidRDefault="00AC057D" w:rsidP="00D83565">
      <w:pPr>
        <w:suppressAutoHyphens/>
        <w:rPr>
          <w:bCs/>
          <w:color w:val="000000"/>
          <w:spacing w:val="2"/>
          <w:sz w:val="24"/>
          <w:szCs w:val="24"/>
        </w:rPr>
      </w:pPr>
    </w:p>
    <w:p w:rsidR="00AC057D" w:rsidRDefault="00AC057D" w:rsidP="00D83565">
      <w:pPr>
        <w:suppressAutoHyphens/>
        <w:rPr>
          <w:bCs/>
          <w:color w:val="000000"/>
          <w:spacing w:val="2"/>
          <w:sz w:val="24"/>
          <w:szCs w:val="24"/>
        </w:rPr>
      </w:pPr>
    </w:p>
    <w:p w:rsidR="00AC057D" w:rsidRDefault="00AC057D" w:rsidP="00D83565">
      <w:pPr>
        <w:suppressAutoHyphens/>
        <w:rPr>
          <w:bCs/>
          <w:color w:val="000000"/>
          <w:spacing w:val="2"/>
          <w:sz w:val="24"/>
          <w:szCs w:val="24"/>
        </w:rPr>
      </w:pPr>
    </w:p>
    <w:p w:rsidR="00BC3ABF" w:rsidRDefault="00BC3ABF" w:rsidP="00D83565">
      <w:pPr>
        <w:suppressAutoHyphens/>
        <w:rPr>
          <w:bCs/>
          <w:color w:val="000000"/>
          <w:spacing w:val="2"/>
          <w:sz w:val="24"/>
          <w:szCs w:val="24"/>
        </w:rPr>
      </w:pPr>
    </w:p>
    <w:p w:rsidR="00BC3ABF" w:rsidRDefault="00BC3ABF" w:rsidP="00D83565">
      <w:pPr>
        <w:suppressAutoHyphens/>
        <w:rPr>
          <w:bCs/>
          <w:color w:val="000000"/>
          <w:spacing w:val="2"/>
          <w:sz w:val="24"/>
          <w:szCs w:val="24"/>
        </w:rPr>
      </w:pPr>
    </w:p>
    <w:p w:rsidR="00BC3ABF" w:rsidRPr="0059735F" w:rsidRDefault="00BC3ABF" w:rsidP="00D83565">
      <w:pPr>
        <w:suppressAutoHyphens/>
        <w:rPr>
          <w:bCs/>
          <w:color w:val="000000"/>
          <w:spacing w:val="2"/>
          <w:sz w:val="24"/>
          <w:szCs w:val="24"/>
        </w:rPr>
      </w:pPr>
    </w:p>
    <w:p w:rsidR="00FC32C3" w:rsidRPr="00C57935" w:rsidRDefault="00FC32C3" w:rsidP="00D83565">
      <w:pPr>
        <w:suppressAutoHyphens/>
        <w:rPr>
          <w:bCs/>
          <w:color w:val="000000"/>
          <w:spacing w:val="2"/>
          <w:sz w:val="24"/>
          <w:szCs w:val="24"/>
        </w:rPr>
      </w:pPr>
    </w:p>
    <w:sectPr w:rsidR="00FC32C3" w:rsidRPr="00C57935" w:rsidSect="00AC057D">
      <w:type w:val="continuous"/>
      <w:pgSz w:w="11909" w:h="16834" w:code="9"/>
      <w:pgMar w:top="1134" w:right="567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B75" w:rsidRDefault="00BA3B75">
      <w:r>
        <w:separator/>
      </w:r>
    </w:p>
  </w:endnote>
  <w:endnote w:type="continuationSeparator" w:id="0">
    <w:p w:rsidR="00BA3B75" w:rsidRDefault="00BA3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B75" w:rsidRDefault="00BA3B75">
      <w:r>
        <w:separator/>
      </w:r>
    </w:p>
  </w:footnote>
  <w:footnote w:type="continuationSeparator" w:id="0">
    <w:p w:rsidR="00BA3B75" w:rsidRDefault="00BA3B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7215E"/>
    <w:multiLevelType w:val="hybridMultilevel"/>
    <w:tmpl w:val="C8E0DC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983432"/>
    <w:multiLevelType w:val="hybridMultilevel"/>
    <w:tmpl w:val="A406F2D0"/>
    <w:lvl w:ilvl="0" w:tplc="A60CAD52">
      <w:numFmt w:val="bullet"/>
      <w:lvlText w:val="—"/>
      <w:lvlJc w:val="left"/>
      <w:pPr>
        <w:tabs>
          <w:tab w:val="num" w:pos="955"/>
        </w:tabs>
        <w:ind w:left="955" w:hanging="6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2">
    <w:nsid w:val="11953B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8830E63"/>
    <w:multiLevelType w:val="multilevel"/>
    <w:tmpl w:val="2DC446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975"/>
        </w:tabs>
        <w:ind w:left="975" w:hanging="615"/>
      </w:pPr>
    </w:lvl>
    <w:lvl w:ilvl="2">
      <w:start w:val="15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>
    <w:nsid w:val="272147FE"/>
    <w:multiLevelType w:val="hybridMultilevel"/>
    <w:tmpl w:val="1BC82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4C6869"/>
    <w:multiLevelType w:val="singleLevel"/>
    <w:tmpl w:val="C1183DD8"/>
    <w:lvl w:ilvl="0">
      <w:start w:val="3"/>
      <w:numFmt w:val="decimal"/>
      <w:lvlText w:val="1.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6">
    <w:nsid w:val="3E190505"/>
    <w:multiLevelType w:val="singleLevel"/>
    <w:tmpl w:val="712ABBC4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</w:abstractNum>
  <w:abstractNum w:abstractNumId="7">
    <w:nsid w:val="41C430B7"/>
    <w:multiLevelType w:val="hybridMultilevel"/>
    <w:tmpl w:val="0066AF9E"/>
    <w:lvl w:ilvl="0" w:tplc="B15EEAE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5C4D01"/>
    <w:multiLevelType w:val="hybridMultilevel"/>
    <w:tmpl w:val="76B2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620EED"/>
    <w:multiLevelType w:val="hybridMultilevel"/>
    <w:tmpl w:val="36D04E80"/>
    <w:lvl w:ilvl="0" w:tplc="FD0C7D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456C7E"/>
    <w:multiLevelType w:val="multilevel"/>
    <w:tmpl w:val="EA2072B8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840"/>
      </w:p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84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440"/>
      </w:p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360"/>
        </w:tabs>
        <w:ind w:left="63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2160"/>
      </w:pPr>
    </w:lvl>
  </w:abstractNum>
  <w:abstractNum w:abstractNumId="11">
    <w:nsid w:val="5E2F00EC"/>
    <w:multiLevelType w:val="hybridMultilevel"/>
    <w:tmpl w:val="B8B467D0"/>
    <w:lvl w:ilvl="0" w:tplc="E5A21B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1390903"/>
    <w:multiLevelType w:val="multilevel"/>
    <w:tmpl w:val="6FA46A0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3"/>
      <w:numFmt w:val="decimal"/>
      <w:isLgl/>
      <w:lvlText w:val="%1.%2."/>
      <w:lvlJc w:val="left"/>
      <w:pPr>
        <w:tabs>
          <w:tab w:val="num" w:pos="975"/>
        </w:tabs>
        <w:ind w:left="975" w:hanging="615"/>
      </w:pPr>
    </w:lvl>
    <w:lvl w:ilvl="2">
      <w:start w:val="15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656F1C51"/>
    <w:multiLevelType w:val="hybridMultilevel"/>
    <w:tmpl w:val="3AF4F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68D05B1"/>
    <w:multiLevelType w:val="hybridMultilevel"/>
    <w:tmpl w:val="FD36A52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B892ED4"/>
    <w:multiLevelType w:val="hybridMultilevel"/>
    <w:tmpl w:val="EC14602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D243C1D"/>
    <w:multiLevelType w:val="hybridMultilevel"/>
    <w:tmpl w:val="B4AE0FEC"/>
    <w:lvl w:ilvl="0" w:tplc="B8EE33E2">
      <w:start w:val="1"/>
      <w:numFmt w:val="decimal"/>
      <w:lvlText w:val="2.%1."/>
      <w:lvlJc w:val="left"/>
      <w:pPr>
        <w:tabs>
          <w:tab w:val="num" w:pos="920"/>
        </w:tabs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>
    <w:nsid w:val="74D90BD7"/>
    <w:multiLevelType w:val="hybridMultilevel"/>
    <w:tmpl w:val="E3582A04"/>
    <w:lvl w:ilvl="0" w:tplc="2A2C5D8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0E7651"/>
    <w:multiLevelType w:val="multilevel"/>
    <w:tmpl w:val="5A9EBE34"/>
    <w:lvl w:ilvl="0">
      <w:start w:val="11"/>
      <w:numFmt w:val="bullet"/>
      <w:lvlText w:val="-"/>
      <w:lvlJc w:val="left"/>
      <w:pPr>
        <w:tabs>
          <w:tab w:val="num" w:pos="2115"/>
        </w:tabs>
        <w:ind w:left="2115" w:hanging="1215"/>
      </w:p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7F0066E1"/>
    <w:multiLevelType w:val="hybridMultilevel"/>
    <w:tmpl w:val="EF66DF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BA7E68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3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2"/>
    <w:lvlOverride w:ilvl="0">
      <w:startOverride w:val="5"/>
    </w:lvlOverride>
    <w:lvlOverride w:ilvl="1">
      <w:startOverride w:val="3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5"/>
  </w:num>
  <w:num w:numId="10">
    <w:abstractNumId w:val="4"/>
  </w:num>
  <w:num w:numId="11">
    <w:abstractNumId w:val="1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4"/>
  </w:num>
  <w:num w:numId="14">
    <w:abstractNumId w:val="0"/>
  </w:num>
  <w:num w:numId="15">
    <w:abstractNumId w:val="9"/>
  </w:num>
  <w:num w:numId="16">
    <w:abstractNumId w:val="2"/>
    <w:lvlOverride w:ilvl="0">
      <w:startOverride w:val="1"/>
    </w:lvlOverride>
  </w:num>
  <w:num w:numId="17">
    <w:abstractNumId w:val="7"/>
  </w:num>
  <w:num w:numId="18">
    <w:abstractNumId w:val="19"/>
  </w:num>
  <w:num w:numId="19">
    <w:abstractNumId w:val="13"/>
  </w:num>
  <w:num w:numId="20">
    <w:abstractNumId w:val="16"/>
  </w:num>
  <w:num w:numId="21">
    <w:abstractNumId w:val="8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4CB0"/>
    <w:rsid w:val="00007D9A"/>
    <w:rsid w:val="00015E24"/>
    <w:rsid w:val="000169A3"/>
    <w:rsid w:val="00016C7A"/>
    <w:rsid w:val="00017480"/>
    <w:rsid w:val="00017F37"/>
    <w:rsid w:val="00022DF6"/>
    <w:rsid w:val="00026967"/>
    <w:rsid w:val="000348FC"/>
    <w:rsid w:val="00042BFA"/>
    <w:rsid w:val="00043031"/>
    <w:rsid w:val="0004424D"/>
    <w:rsid w:val="00046BAB"/>
    <w:rsid w:val="000520CD"/>
    <w:rsid w:val="00053C04"/>
    <w:rsid w:val="00054078"/>
    <w:rsid w:val="00054270"/>
    <w:rsid w:val="00054A30"/>
    <w:rsid w:val="00054E7B"/>
    <w:rsid w:val="000554B9"/>
    <w:rsid w:val="00055ED2"/>
    <w:rsid w:val="000739B8"/>
    <w:rsid w:val="00076B13"/>
    <w:rsid w:val="00085109"/>
    <w:rsid w:val="00090528"/>
    <w:rsid w:val="000932ED"/>
    <w:rsid w:val="000A52CA"/>
    <w:rsid w:val="000B41EE"/>
    <w:rsid w:val="000B6A5E"/>
    <w:rsid w:val="000C0EAD"/>
    <w:rsid w:val="000C2F50"/>
    <w:rsid w:val="000C35AD"/>
    <w:rsid w:val="000C7DEC"/>
    <w:rsid w:val="000D702B"/>
    <w:rsid w:val="000D787A"/>
    <w:rsid w:val="000E05F6"/>
    <w:rsid w:val="000E304A"/>
    <w:rsid w:val="000E69BD"/>
    <w:rsid w:val="000E7314"/>
    <w:rsid w:val="000E7FA0"/>
    <w:rsid w:val="000F2F8C"/>
    <w:rsid w:val="000F53DC"/>
    <w:rsid w:val="00101255"/>
    <w:rsid w:val="001101A2"/>
    <w:rsid w:val="00110937"/>
    <w:rsid w:val="00112DB1"/>
    <w:rsid w:val="00123408"/>
    <w:rsid w:val="00126B29"/>
    <w:rsid w:val="001311B0"/>
    <w:rsid w:val="00131F5F"/>
    <w:rsid w:val="00132EEB"/>
    <w:rsid w:val="00134E76"/>
    <w:rsid w:val="001410B8"/>
    <w:rsid w:val="0015171B"/>
    <w:rsid w:val="00154478"/>
    <w:rsid w:val="00155CDF"/>
    <w:rsid w:val="00157B0B"/>
    <w:rsid w:val="00171451"/>
    <w:rsid w:val="00172004"/>
    <w:rsid w:val="0018022E"/>
    <w:rsid w:val="00184B9D"/>
    <w:rsid w:val="0018511C"/>
    <w:rsid w:val="00185D43"/>
    <w:rsid w:val="00186126"/>
    <w:rsid w:val="0018701D"/>
    <w:rsid w:val="00193B74"/>
    <w:rsid w:val="00194508"/>
    <w:rsid w:val="00196389"/>
    <w:rsid w:val="001A0195"/>
    <w:rsid w:val="001A6A11"/>
    <w:rsid w:val="001C2507"/>
    <w:rsid w:val="001C7EAB"/>
    <w:rsid w:val="001D139D"/>
    <w:rsid w:val="001D1C93"/>
    <w:rsid w:val="001D46DF"/>
    <w:rsid w:val="001D738E"/>
    <w:rsid w:val="001E34EE"/>
    <w:rsid w:val="001E3A7C"/>
    <w:rsid w:val="001E5492"/>
    <w:rsid w:val="001E5C58"/>
    <w:rsid w:val="001F3AD6"/>
    <w:rsid w:val="001F439B"/>
    <w:rsid w:val="00200363"/>
    <w:rsid w:val="002016A8"/>
    <w:rsid w:val="00201C6C"/>
    <w:rsid w:val="00210BCF"/>
    <w:rsid w:val="002114D7"/>
    <w:rsid w:val="002128E7"/>
    <w:rsid w:val="00220274"/>
    <w:rsid w:val="00222D3E"/>
    <w:rsid w:val="002248B8"/>
    <w:rsid w:val="002347EE"/>
    <w:rsid w:val="002357F9"/>
    <w:rsid w:val="002360E6"/>
    <w:rsid w:val="002402E1"/>
    <w:rsid w:val="00240574"/>
    <w:rsid w:val="00242B9B"/>
    <w:rsid w:val="00243A0F"/>
    <w:rsid w:val="0024673B"/>
    <w:rsid w:val="002467D4"/>
    <w:rsid w:val="00250A96"/>
    <w:rsid w:val="00253380"/>
    <w:rsid w:val="002534EB"/>
    <w:rsid w:val="002609EB"/>
    <w:rsid w:val="00261C4D"/>
    <w:rsid w:val="00263AA8"/>
    <w:rsid w:val="00273232"/>
    <w:rsid w:val="002739DC"/>
    <w:rsid w:val="002776C8"/>
    <w:rsid w:val="00284D16"/>
    <w:rsid w:val="00291E07"/>
    <w:rsid w:val="00292A84"/>
    <w:rsid w:val="00292DC2"/>
    <w:rsid w:val="002955F5"/>
    <w:rsid w:val="00297A3C"/>
    <w:rsid w:val="002A29AC"/>
    <w:rsid w:val="002A52FD"/>
    <w:rsid w:val="002B077F"/>
    <w:rsid w:val="002C0299"/>
    <w:rsid w:val="002C36E9"/>
    <w:rsid w:val="002D2477"/>
    <w:rsid w:val="002D7C80"/>
    <w:rsid w:val="002E1A27"/>
    <w:rsid w:val="002E3C85"/>
    <w:rsid w:val="002E4891"/>
    <w:rsid w:val="002E6EF9"/>
    <w:rsid w:val="002F26F7"/>
    <w:rsid w:val="002F36DC"/>
    <w:rsid w:val="002F58A5"/>
    <w:rsid w:val="0030311C"/>
    <w:rsid w:val="003065EE"/>
    <w:rsid w:val="00307E7B"/>
    <w:rsid w:val="003155DA"/>
    <w:rsid w:val="0034146A"/>
    <w:rsid w:val="00345DCF"/>
    <w:rsid w:val="00346530"/>
    <w:rsid w:val="00354DBF"/>
    <w:rsid w:val="00356676"/>
    <w:rsid w:val="00364B4B"/>
    <w:rsid w:val="00367DF4"/>
    <w:rsid w:val="00372036"/>
    <w:rsid w:val="00372435"/>
    <w:rsid w:val="00375772"/>
    <w:rsid w:val="0037653C"/>
    <w:rsid w:val="0038340D"/>
    <w:rsid w:val="00384A05"/>
    <w:rsid w:val="0039223B"/>
    <w:rsid w:val="00392613"/>
    <w:rsid w:val="0039489B"/>
    <w:rsid w:val="00395D10"/>
    <w:rsid w:val="00397087"/>
    <w:rsid w:val="003A119A"/>
    <w:rsid w:val="003A1EFB"/>
    <w:rsid w:val="003A5309"/>
    <w:rsid w:val="003B0778"/>
    <w:rsid w:val="003B1589"/>
    <w:rsid w:val="003B3209"/>
    <w:rsid w:val="003B5674"/>
    <w:rsid w:val="003C07D1"/>
    <w:rsid w:val="003C2562"/>
    <w:rsid w:val="003C2C32"/>
    <w:rsid w:val="003D5047"/>
    <w:rsid w:val="003D6299"/>
    <w:rsid w:val="003D66B2"/>
    <w:rsid w:val="003D706C"/>
    <w:rsid w:val="003E3C1B"/>
    <w:rsid w:val="003E438C"/>
    <w:rsid w:val="003F3678"/>
    <w:rsid w:val="003F66E9"/>
    <w:rsid w:val="004036C5"/>
    <w:rsid w:val="004063E2"/>
    <w:rsid w:val="00411D43"/>
    <w:rsid w:val="00413F33"/>
    <w:rsid w:val="00414931"/>
    <w:rsid w:val="004149C9"/>
    <w:rsid w:val="00417361"/>
    <w:rsid w:val="004178A9"/>
    <w:rsid w:val="004227F4"/>
    <w:rsid w:val="0042454D"/>
    <w:rsid w:val="00424759"/>
    <w:rsid w:val="00425F9C"/>
    <w:rsid w:val="0043235D"/>
    <w:rsid w:val="004352F7"/>
    <w:rsid w:val="00440D17"/>
    <w:rsid w:val="0044129D"/>
    <w:rsid w:val="004429BB"/>
    <w:rsid w:val="004437AD"/>
    <w:rsid w:val="004438D5"/>
    <w:rsid w:val="004527A8"/>
    <w:rsid w:val="00453BA2"/>
    <w:rsid w:val="00454900"/>
    <w:rsid w:val="00461E0A"/>
    <w:rsid w:val="00462314"/>
    <w:rsid w:val="00465F6E"/>
    <w:rsid w:val="00467D3D"/>
    <w:rsid w:val="00473E1F"/>
    <w:rsid w:val="0047511F"/>
    <w:rsid w:val="00486368"/>
    <w:rsid w:val="00487998"/>
    <w:rsid w:val="00492885"/>
    <w:rsid w:val="004A4A5C"/>
    <w:rsid w:val="004B6DC6"/>
    <w:rsid w:val="004B79BD"/>
    <w:rsid w:val="004C2D83"/>
    <w:rsid w:val="004C56B0"/>
    <w:rsid w:val="004D722A"/>
    <w:rsid w:val="004E0786"/>
    <w:rsid w:val="004E5B50"/>
    <w:rsid w:val="004F15DC"/>
    <w:rsid w:val="004F2C14"/>
    <w:rsid w:val="004F3DB6"/>
    <w:rsid w:val="004F7EED"/>
    <w:rsid w:val="00500BA8"/>
    <w:rsid w:val="00503AC7"/>
    <w:rsid w:val="005043CB"/>
    <w:rsid w:val="00510C24"/>
    <w:rsid w:val="00511989"/>
    <w:rsid w:val="0051558C"/>
    <w:rsid w:val="00521C79"/>
    <w:rsid w:val="00523D48"/>
    <w:rsid w:val="00530AA6"/>
    <w:rsid w:val="00536540"/>
    <w:rsid w:val="005405E9"/>
    <w:rsid w:val="00543683"/>
    <w:rsid w:val="0054789F"/>
    <w:rsid w:val="005502B6"/>
    <w:rsid w:val="00551C51"/>
    <w:rsid w:val="00556795"/>
    <w:rsid w:val="00561253"/>
    <w:rsid w:val="00561F65"/>
    <w:rsid w:val="005660F4"/>
    <w:rsid w:val="00566CF9"/>
    <w:rsid w:val="00576D78"/>
    <w:rsid w:val="00581487"/>
    <w:rsid w:val="00586307"/>
    <w:rsid w:val="00591961"/>
    <w:rsid w:val="005922C2"/>
    <w:rsid w:val="00595077"/>
    <w:rsid w:val="0059735F"/>
    <w:rsid w:val="005A4035"/>
    <w:rsid w:val="005A4EAC"/>
    <w:rsid w:val="005B1ED7"/>
    <w:rsid w:val="005C20D6"/>
    <w:rsid w:val="005C4CB0"/>
    <w:rsid w:val="005D06A5"/>
    <w:rsid w:val="005D688A"/>
    <w:rsid w:val="005E09F1"/>
    <w:rsid w:val="005E2947"/>
    <w:rsid w:val="005F0F4A"/>
    <w:rsid w:val="005F3C61"/>
    <w:rsid w:val="005F7BA1"/>
    <w:rsid w:val="00606209"/>
    <w:rsid w:val="006071C4"/>
    <w:rsid w:val="00616F5C"/>
    <w:rsid w:val="006175F3"/>
    <w:rsid w:val="006216C8"/>
    <w:rsid w:val="00633899"/>
    <w:rsid w:val="00635D3E"/>
    <w:rsid w:val="00636E0D"/>
    <w:rsid w:val="00641538"/>
    <w:rsid w:val="006418AF"/>
    <w:rsid w:val="00644707"/>
    <w:rsid w:val="0064748E"/>
    <w:rsid w:val="0064753C"/>
    <w:rsid w:val="006547BD"/>
    <w:rsid w:val="0066085E"/>
    <w:rsid w:val="00664C3D"/>
    <w:rsid w:val="00664D5F"/>
    <w:rsid w:val="0067551B"/>
    <w:rsid w:val="00683C70"/>
    <w:rsid w:val="0068549E"/>
    <w:rsid w:val="00686F99"/>
    <w:rsid w:val="00687709"/>
    <w:rsid w:val="00687D7D"/>
    <w:rsid w:val="0069083D"/>
    <w:rsid w:val="00695BB4"/>
    <w:rsid w:val="00695C6D"/>
    <w:rsid w:val="006A2A2C"/>
    <w:rsid w:val="006A2D06"/>
    <w:rsid w:val="006A6C89"/>
    <w:rsid w:val="006B16A2"/>
    <w:rsid w:val="006B2837"/>
    <w:rsid w:val="006B33A3"/>
    <w:rsid w:val="006C0E2E"/>
    <w:rsid w:val="006C0E4B"/>
    <w:rsid w:val="006C233D"/>
    <w:rsid w:val="006C6916"/>
    <w:rsid w:val="006D4C10"/>
    <w:rsid w:val="006D7995"/>
    <w:rsid w:val="006E762C"/>
    <w:rsid w:val="006F1B1F"/>
    <w:rsid w:val="006F32F3"/>
    <w:rsid w:val="006F4BC9"/>
    <w:rsid w:val="00712A76"/>
    <w:rsid w:val="00716015"/>
    <w:rsid w:val="00717681"/>
    <w:rsid w:val="00726784"/>
    <w:rsid w:val="00740228"/>
    <w:rsid w:val="00752571"/>
    <w:rsid w:val="007566D8"/>
    <w:rsid w:val="00763CD9"/>
    <w:rsid w:val="007655D8"/>
    <w:rsid w:val="007669E0"/>
    <w:rsid w:val="00766C72"/>
    <w:rsid w:val="007670E3"/>
    <w:rsid w:val="00770EC1"/>
    <w:rsid w:val="00773195"/>
    <w:rsid w:val="007803A6"/>
    <w:rsid w:val="0078319E"/>
    <w:rsid w:val="007839A6"/>
    <w:rsid w:val="007858E9"/>
    <w:rsid w:val="007914D5"/>
    <w:rsid w:val="00794F02"/>
    <w:rsid w:val="00795655"/>
    <w:rsid w:val="0079712F"/>
    <w:rsid w:val="007A3AA2"/>
    <w:rsid w:val="007A45B4"/>
    <w:rsid w:val="007A7C51"/>
    <w:rsid w:val="007B3E68"/>
    <w:rsid w:val="007B665E"/>
    <w:rsid w:val="007B6C2F"/>
    <w:rsid w:val="007B6E73"/>
    <w:rsid w:val="007C0ADD"/>
    <w:rsid w:val="007C220D"/>
    <w:rsid w:val="007D1B80"/>
    <w:rsid w:val="007E1247"/>
    <w:rsid w:val="007E69EC"/>
    <w:rsid w:val="007F13BE"/>
    <w:rsid w:val="007F216E"/>
    <w:rsid w:val="007F5865"/>
    <w:rsid w:val="0080465A"/>
    <w:rsid w:val="008126E4"/>
    <w:rsid w:val="00820A7D"/>
    <w:rsid w:val="008225E4"/>
    <w:rsid w:val="008243F3"/>
    <w:rsid w:val="008245CF"/>
    <w:rsid w:val="008249AC"/>
    <w:rsid w:val="00824DF9"/>
    <w:rsid w:val="008315F9"/>
    <w:rsid w:val="00834C53"/>
    <w:rsid w:val="0084535C"/>
    <w:rsid w:val="00852008"/>
    <w:rsid w:val="00853EF2"/>
    <w:rsid w:val="00863970"/>
    <w:rsid w:val="00863C91"/>
    <w:rsid w:val="00865B3F"/>
    <w:rsid w:val="00870C95"/>
    <w:rsid w:val="008733EC"/>
    <w:rsid w:val="008746DB"/>
    <w:rsid w:val="00876CFA"/>
    <w:rsid w:val="00881081"/>
    <w:rsid w:val="00885A73"/>
    <w:rsid w:val="00890958"/>
    <w:rsid w:val="00894ECA"/>
    <w:rsid w:val="00894F91"/>
    <w:rsid w:val="00896CCC"/>
    <w:rsid w:val="008A0FF1"/>
    <w:rsid w:val="008A1BF3"/>
    <w:rsid w:val="008A2738"/>
    <w:rsid w:val="008A502D"/>
    <w:rsid w:val="008B160E"/>
    <w:rsid w:val="008B25B9"/>
    <w:rsid w:val="008B3331"/>
    <w:rsid w:val="008B5121"/>
    <w:rsid w:val="008B571C"/>
    <w:rsid w:val="008B5DCB"/>
    <w:rsid w:val="008B6AFD"/>
    <w:rsid w:val="008B6F15"/>
    <w:rsid w:val="008C01B6"/>
    <w:rsid w:val="008C32CE"/>
    <w:rsid w:val="008C4BAB"/>
    <w:rsid w:val="008C6FA4"/>
    <w:rsid w:val="008D019D"/>
    <w:rsid w:val="008D03B7"/>
    <w:rsid w:val="008D175F"/>
    <w:rsid w:val="008D2402"/>
    <w:rsid w:val="008D2E7D"/>
    <w:rsid w:val="008E3127"/>
    <w:rsid w:val="00900ABA"/>
    <w:rsid w:val="009035F6"/>
    <w:rsid w:val="00907160"/>
    <w:rsid w:val="00910D53"/>
    <w:rsid w:val="00915046"/>
    <w:rsid w:val="009160A0"/>
    <w:rsid w:val="009221A9"/>
    <w:rsid w:val="009227C4"/>
    <w:rsid w:val="009325B9"/>
    <w:rsid w:val="00932BD0"/>
    <w:rsid w:val="00934D78"/>
    <w:rsid w:val="00934F35"/>
    <w:rsid w:val="00940E7B"/>
    <w:rsid w:val="009477A3"/>
    <w:rsid w:val="00950E1A"/>
    <w:rsid w:val="00951590"/>
    <w:rsid w:val="00951F21"/>
    <w:rsid w:val="00955B11"/>
    <w:rsid w:val="00956CF1"/>
    <w:rsid w:val="00966C02"/>
    <w:rsid w:val="00972585"/>
    <w:rsid w:val="0097400D"/>
    <w:rsid w:val="0097619A"/>
    <w:rsid w:val="009762A5"/>
    <w:rsid w:val="009823FC"/>
    <w:rsid w:val="009921E1"/>
    <w:rsid w:val="00992B87"/>
    <w:rsid w:val="00993FC0"/>
    <w:rsid w:val="009A1BCF"/>
    <w:rsid w:val="009A32A4"/>
    <w:rsid w:val="009B3D88"/>
    <w:rsid w:val="009B6B5C"/>
    <w:rsid w:val="009C274B"/>
    <w:rsid w:val="009C3779"/>
    <w:rsid w:val="009D5E89"/>
    <w:rsid w:val="009E23C2"/>
    <w:rsid w:val="009E24F7"/>
    <w:rsid w:val="009E33E4"/>
    <w:rsid w:val="009E42FB"/>
    <w:rsid w:val="009E7B25"/>
    <w:rsid w:val="009E7E50"/>
    <w:rsid w:val="009F2082"/>
    <w:rsid w:val="009F4001"/>
    <w:rsid w:val="009F429E"/>
    <w:rsid w:val="009F42EF"/>
    <w:rsid w:val="00A02848"/>
    <w:rsid w:val="00A02C62"/>
    <w:rsid w:val="00A02E11"/>
    <w:rsid w:val="00A1066B"/>
    <w:rsid w:val="00A10EC3"/>
    <w:rsid w:val="00A1189A"/>
    <w:rsid w:val="00A14C2B"/>
    <w:rsid w:val="00A24B68"/>
    <w:rsid w:val="00A26D87"/>
    <w:rsid w:val="00A30035"/>
    <w:rsid w:val="00A30412"/>
    <w:rsid w:val="00A35F29"/>
    <w:rsid w:val="00A42B6B"/>
    <w:rsid w:val="00A43771"/>
    <w:rsid w:val="00A438F9"/>
    <w:rsid w:val="00A500DF"/>
    <w:rsid w:val="00A502E8"/>
    <w:rsid w:val="00A55E39"/>
    <w:rsid w:val="00A57F85"/>
    <w:rsid w:val="00A57FEF"/>
    <w:rsid w:val="00A6697C"/>
    <w:rsid w:val="00A677BA"/>
    <w:rsid w:val="00A67D4C"/>
    <w:rsid w:val="00A726CE"/>
    <w:rsid w:val="00A72F14"/>
    <w:rsid w:val="00A74B37"/>
    <w:rsid w:val="00A75EBB"/>
    <w:rsid w:val="00A809F9"/>
    <w:rsid w:val="00A92DC5"/>
    <w:rsid w:val="00A933C3"/>
    <w:rsid w:val="00A935E1"/>
    <w:rsid w:val="00AB343A"/>
    <w:rsid w:val="00AB3800"/>
    <w:rsid w:val="00AC057D"/>
    <w:rsid w:val="00AC3356"/>
    <w:rsid w:val="00AC3B82"/>
    <w:rsid w:val="00AC6BF5"/>
    <w:rsid w:val="00AD51F8"/>
    <w:rsid w:val="00AE06F5"/>
    <w:rsid w:val="00AE520A"/>
    <w:rsid w:val="00AE5EFF"/>
    <w:rsid w:val="00AF1371"/>
    <w:rsid w:val="00AF1968"/>
    <w:rsid w:val="00AF28A0"/>
    <w:rsid w:val="00AF3F7F"/>
    <w:rsid w:val="00AF6064"/>
    <w:rsid w:val="00B0124E"/>
    <w:rsid w:val="00B021AC"/>
    <w:rsid w:val="00B0494F"/>
    <w:rsid w:val="00B07A4C"/>
    <w:rsid w:val="00B103FB"/>
    <w:rsid w:val="00B13257"/>
    <w:rsid w:val="00B163E7"/>
    <w:rsid w:val="00B21E8D"/>
    <w:rsid w:val="00B325D4"/>
    <w:rsid w:val="00B35176"/>
    <w:rsid w:val="00B40D31"/>
    <w:rsid w:val="00B43E5F"/>
    <w:rsid w:val="00B50360"/>
    <w:rsid w:val="00B544AA"/>
    <w:rsid w:val="00B550B6"/>
    <w:rsid w:val="00B55A25"/>
    <w:rsid w:val="00B5750A"/>
    <w:rsid w:val="00B6039D"/>
    <w:rsid w:val="00B61832"/>
    <w:rsid w:val="00B806CC"/>
    <w:rsid w:val="00B81279"/>
    <w:rsid w:val="00B81E93"/>
    <w:rsid w:val="00B8203D"/>
    <w:rsid w:val="00B834A6"/>
    <w:rsid w:val="00B859B5"/>
    <w:rsid w:val="00B91396"/>
    <w:rsid w:val="00BA3A38"/>
    <w:rsid w:val="00BA3B75"/>
    <w:rsid w:val="00BA5DA5"/>
    <w:rsid w:val="00BA7B97"/>
    <w:rsid w:val="00BB28BB"/>
    <w:rsid w:val="00BB35A0"/>
    <w:rsid w:val="00BB692B"/>
    <w:rsid w:val="00BC0F26"/>
    <w:rsid w:val="00BC139D"/>
    <w:rsid w:val="00BC3ABF"/>
    <w:rsid w:val="00BC75DF"/>
    <w:rsid w:val="00BD12F8"/>
    <w:rsid w:val="00BD4EFE"/>
    <w:rsid w:val="00BF6F1C"/>
    <w:rsid w:val="00C15B7D"/>
    <w:rsid w:val="00C23F0D"/>
    <w:rsid w:val="00C271FE"/>
    <w:rsid w:val="00C301E3"/>
    <w:rsid w:val="00C30A16"/>
    <w:rsid w:val="00C3365D"/>
    <w:rsid w:val="00C35647"/>
    <w:rsid w:val="00C3725B"/>
    <w:rsid w:val="00C41D7A"/>
    <w:rsid w:val="00C47375"/>
    <w:rsid w:val="00C514EC"/>
    <w:rsid w:val="00C55F02"/>
    <w:rsid w:val="00C56C9F"/>
    <w:rsid w:val="00C57935"/>
    <w:rsid w:val="00C6196F"/>
    <w:rsid w:val="00C61BCA"/>
    <w:rsid w:val="00C62167"/>
    <w:rsid w:val="00C628DB"/>
    <w:rsid w:val="00C629C4"/>
    <w:rsid w:val="00C70E64"/>
    <w:rsid w:val="00C76CC9"/>
    <w:rsid w:val="00C76D72"/>
    <w:rsid w:val="00C845F5"/>
    <w:rsid w:val="00C919FD"/>
    <w:rsid w:val="00C9702A"/>
    <w:rsid w:val="00CA23BC"/>
    <w:rsid w:val="00CA625B"/>
    <w:rsid w:val="00CB0EAE"/>
    <w:rsid w:val="00CB4066"/>
    <w:rsid w:val="00CB4CC9"/>
    <w:rsid w:val="00CB717B"/>
    <w:rsid w:val="00CC3590"/>
    <w:rsid w:val="00CC4C46"/>
    <w:rsid w:val="00CC7345"/>
    <w:rsid w:val="00CD30E0"/>
    <w:rsid w:val="00CD5F0E"/>
    <w:rsid w:val="00CE0366"/>
    <w:rsid w:val="00CE0D03"/>
    <w:rsid w:val="00CE5A7B"/>
    <w:rsid w:val="00CE79DC"/>
    <w:rsid w:val="00CF2A8E"/>
    <w:rsid w:val="00CF703A"/>
    <w:rsid w:val="00D026E9"/>
    <w:rsid w:val="00D03F22"/>
    <w:rsid w:val="00D13D05"/>
    <w:rsid w:val="00D16CF3"/>
    <w:rsid w:val="00D202B1"/>
    <w:rsid w:val="00D21BDA"/>
    <w:rsid w:val="00D27530"/>
    <w:rsid w:val="00D321D8"/>
    <w:rsid w:val="00D32DF6"/>
    <w:rsid w:val="00D33A82"/>
    <w:rsid w:val="00D34C41"/>
    <w:rsid w:val="00D37B82"/>
    <w:rsid w:val="00D448F6"/>
    <w:rsid w:val="00D44D42"/>
    <w:rsid w:val="00D54E68"/>
    <w:rsid w:val="00D56564"/>
    <w:rsid w:val="00D57FCB"/>
    <w:rsid w:val="00D613EE"/>
    <w:rsid w:val="00D6191A"/>
    <w:rsid w:val="00D81A0F"/>
    <w:rsid w:val="00D83565"/>
    <w:rsid w:val="00D86C2C"/>
    <w:rsid w:val="00D91D1B"/>
    <w:rsid w:val="00DA1866"/>
    <w:rsid w:val="00DB2945"/>
    <w:rsid w:val="00DB49C8"/>
    <w:rsid w:val="00DC0FBE"/>
    <w:rsid w:val="00DC2EB3"/>
    <w:rsid w:val="00DD404D"/>
    <w:rsid w:val="00DD436B"/>
    <w:rsid w:val="00DD6A7C"/>
    <w:rsid w:val="00DE3826"/>
    <w:rsid w:val="00DE755F"/>
    <w:rsid w:val="00DF0EEC"/>
    <w:rsid w:val="00DF1085"/>
    <w:rsid w:val="00DF2282"/>
    <w:rsid w:val="00DF778F"/>
    <w:rsid w:val="00DF78CB"/>
    <w:rsid w:val="00E02998"/>
    <w:rsid w:val="00E0384B"/>
    <w:rsid w:val="00E12EA9"/>
    <w:rsid w:val="00E12FFE"/>
    <w:rsid w:val="00E13E52"/>
    <w:rsid w:val="00E24C75"/>
    <w:rsid w:val="00E3244E"/>
    <w:rsid w:val="00E359FA"/>
    <w:rsid w:val="00E36F0E"/>
    <w:rsid w:val="00E429EC"/>
    <w:rsid w:val="00E44398"/>
    <w:rsid w:val="00E47EF5"/>
    <w:rsid w:val="00E50125"/>
    <w:rsid w:val="00E51B55"/>
    <w:rsid w:val="00E54B7B"/>
    <w:rsid w:val="00E6174B"/>
    <w:rsid w:val="00E62899"/>
    <w:rsid w:val="00E645E3"/>
    <w:rsid w:val="00E72BE4"/>
    <w:rsid w:val="00E73206"/>
    <w:rsid w:val="00E83AE7"/>
    <w:rsid w:val="00E90BF7"/>
    <w:rsid w:val="00E9123F"/>
    <w:rsid w:val="00E916AA"/>
    <w:rsid w:val="00E96E0A"/>
    <w:rsid w:val="00EA0284"/>
    <w:rsid w:val="00EA7946"/>
    <w:rsid w:val="00EB12DE"/>
    <w:rsid w:val="00EB1335"/>
    <w:rsid w:val="00EB59BE"/>
    <w:rsid w:val="00EB7FE5"/>
    <w:rsid w:val="00EC35FD"/>
    <w:rsid w:val="00EC7827"/>
    <w:rsid w:val="00ED18ED"/>
    <w:rsid w:val="00ED3522"/>
    <w:rsid w:val="00ED3EA7"/>
    <w:rsid w:val="00ED50D8"/>
    <w:rsid w:val="00ED51D4"/>
    <w:rsid w:val="00ED6EA3"/>
    <w:rsid w:val="00EE03E6"/>
    <w:rsid w:val="00EE2AF2"/>
    <w:rsid w:val="00EE61D8"/>
    <w:rsid w:val="00EE7180"/>
    <w:rsid w:val="00EE7C07"/>
    <w:rsid w:val="00EF01A6"/>
    <w:rsid w:val="00EF0B6C"/>
    <w:rsid w:val="00EF3248"/>
    <w:rsid w:val="00F03C84"/>
    <w:rsid w:val="00F10E95"/>
    <w:rsid w:val="00F11CB0"/>
    <w:rsid w:val="00F15A58"/>
    <w:rsid w:val="00F15F89"/>
    <w:rsid w:val="00F22996"/>
    <w:rsid w:val="00F236B5"/>
    <w:rsid w:val="00F236C2"/>
    <w:rsid w:val="00F24685"/>
    <w:rsid w:val="00F24D96"/>
    <w:rsid w:val="00F26A77"/>
    <w:rsid w:val="00F303BC"/>
    <w:rsid w:val="00F42374"/>
    <w:rsid w:val="00F50BB4"/>
    <w:rsid w:val="00F60BB4"/>
    <w:rsid w:val="00F62969"/>
    <w:rsid w:val="00F635CC"/>
    <w:rsid w:val="00F71407"/>
    <w:rsid w:val="00F7168F"/>
    <w:rsid w:val="00F962B0"/>
    <w:rsid w:val="00F96444"/>
    <w:rsid w:val="00F96CD1"/>
    <w:rsid w:val="00F97382"/>
    <w:rsid w:val="00FA2108"/>
    <w:rsid w:val="00FA7156"/>
    <w:rsid w:val="00FB4F46"/>
    <w:rsid w:val="00FB6354"/>
    <w:rsid w:val="00FC32C3"/>
    <w:rsid w:val="00FC37AA"/>
    <w:rsid w:val="00FC3C00"/>
    <w:rsid w:val="00FC74BA"/>
    <w:rsid w:val="00FE05F6"/>
    <w:rsid w:val="00FE6665"/>
    <w:rsid w:val="00FE7FDD"/>
    <w:rsid w:val="00FF19CA"/>
    <w:rsid w:val="00FF3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8E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858E9"/>
    <w:pPr>
      <w:keepNext/>
      <w:widowControl/>
      <w:shd w:val="clear" w:color="auto" w:fill="FFFFFF"/>
      <w:ind w:right="-1" w:firstLine="567"/>
      <w:jc w:val="both"/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qFormat/>
    <w:rsid w:val="007858E9"/>
    <w:pPr>
      <w:keepNext/>
      <w:widowControl/>
      <w:autoSpaceDE/>
      <w:autoSpaceDN/>
      <w:adjustRightInd/>
      <w:ind w:left="900"/>
      <w:jc w:val="center"/>
      <w:outlineLvl w:val="1"/>
    </w:pPr>
    <w:rPr>
      <w:rFonts w:ascii="Tahoma" w:eastAsia="Arial Unicode MS" w:hAnsi="Tahoma"/>
      <w:b/>
      <w:sz w:val="24"/>
    </w:rPr>
  </w:style>
  <w:style w:type="paragraph" w:styleId="3">
    <w:name w:val="heading 3"/>
    <w:basedOn w:val="a"/>
    <w:next w:val="a"/>
    <w:qFormat/>
    <w:rsid w:val="007858E9"/>
    <w:pPr>
      <w:keepNext/>
      <w:widowControl/>
      <w:autoSpaceDE/>
      <w:autoSpaceDN/>
      <w:adjustRightInd/>
      <w:jc w:val="center"/>
      <w:outlineLvl w:val="2"/>
    </w:pPr>
    <w:rPr>
      <w:rFonts w:ascii="Tahoma" w:eastAsia="Arial Unicode MS" w:hAnsi="Tahoma"/>
      <w:b/>
      <w:sz w:val="18"/>
    </w:rPr>
  </w:style>
  <w:style w:type="paragraph" w:styleId="5">
    <w:name w:val="heading 5"/>
    <w:basedOn w:val="a"/>
    <w:next w:val="a"/>
    <w:qFormat/>
    <w:rsid w:val="007858E9"/>
    <w:pPr>
      <w:keepNext/>
      <w:widowControl/>
      <w:shd w:val="clear" w:color="auto" w:fill="FFFFFF"/>
      <w:autoSpaceDE/>
      <w:autoSpaceDN/>
      <w:adjustRightInd/>
      <w:spacing w:line="230" w:lineRule="atLeast"/>
      <w:ind w:left="799" w:firstLine="382"/>
      <w:jc w:val="center"/>
      <w:outlineLvl w:val="4"/>
    </w:pPr>
    <w:rPr>
      <w:rFonts w:eastAsia="Arial Unicode MS"/>
      <w:b/>
      <w:sz w:val="24"/>
    </w:rPr>
  </w:style>
  <w:style w:type="paragraph" w:styleId="6">
    <w:name w:val="heading 6"/>
    <w:basedOn w:val="a"/>
    <w:next w:val="a"/>
    <w:qFormat/>
    <w:rsid w:val="007858E9"/>
    <w:pPr>
      <w:keepNext/>
      <w:widowControl/>
      <w:autoSpaceDE/>
      <w:autoSpaceDN/>
      <w:adjustRightInd/>
      <w:ind w:left="900"/>
      <w:jc w:val="center"/>
      <w:outlineLvl w:val="5"/>
    </w:pPr>
    <w:rPr>
      <w:rFonts w:ascii="Tahoma" w:eastAsia="Arial Unicode MS" w:hAnsi="Tahoma"/>
      <w:b/>
      <w:sz w:val="28"/>
    </w:rPr>
  </w:style>
  <w:style w:type="paragraph" w:styleId="7">
    <w:name w:val="heading 7"/>
    <w:basedOn w:val="a"/>
    <w:next w:val="a"/>
    <w:qFormat/>
    <w:rsid w:val="007858E9"/>
    <w:pPr>
      <w:keepNext/>
      <w:widowControl/>
      <w:autoSpaceDE/>
      <w:autoSpaceDN/>
      <w:adjustRightInd/>
      <w:jc w:val="both"/>
      <w:outlineLvl w:val="6"/>
    </w:pPr>
    <w:rPr>
      <w:rFonts w:ascii="Tahoma" w:hAnsi="Tahoma"/>
      <w:sz w:val="24"/>
    </w:rPr>
  </w:style>
  <w:style w:type="paragraph" w:styleId="8">
    <w:name w:val="heading 8"/>
    <w:basedOn w:val="a"/>
    <w:next w:val="a"/>
    <w:qFormat/>
    <w:rsid w:val="007858E9"/>
    <w:pPr>
      <w:keepNext/>
      <w:framePr w:hSpace="180" w:wrap="auto" w:vAnchor="text" w:hAnchor="page" w:x="1129" w:y="489"/>
      <w:widowControl/>
      <w:autoSpaceDE/>
      <w:autoSpaceDN/>
      <w:adjustRightInd/>
      <w:outlineLvl w:val="7"/>
    </w:pPr>
    <w:rPr>
      <w:rFonts w:ascii="Tahoma" w:hAnsi="Tahoma"/>
      <w:b/>
      <w:color w:val="000000"/>
      <w:sz w:val="24"/>
    </w:rPr>
  </w:style>
  <w:style w:type="paragraph" w:styleId="9">
    <w:name w:val="heading 9"/>
    <w:basedOn w:val="a"/>
    <w:next w:val="a"/>
    <w:qFormat/>
    <w:rsid w:val="007858E9"/>
    <w:pPr>
      <w:keepNext/>
      <w:widowControl/>
      <w:pBdr>
        <w:bottom w:val="single" w:sz="12" w:space="1" w:color="auto"/>
      </w:pBdr>
      <w:shd w:val="clear" w:color="auto" w:fill="FFFFFF"/>
      <w:autoSpaceDE/>
      <w:autoSpaceDN/>
      <w:adjustRightInd/>
      <w:ind w:firstLine="720"/>
      <w:jc w:val="center"/>
      <w:outlineLvl w:val="8"/>
    </w:pPr>
    <w:rPr>
      <w:rFonts w:ascii="Tahoma" w:hAnsi="Tahoma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858E9"/>
    <w:pPr>
      <w:shd w:val="clear" w:color="auto" w:fill="FFFFFF"/>
      <w:spacing w:line="238" w:lineRule="exact"/>
      <w:ind w:left="360" w:right="-74"/>
      <w:jc w:val="both"/>
    </w:pPr>
    <w:rPr>
      <w:color w:val="000000"/>
      <w:sz w:val="22"/>
      <w:szCs w:val="22"/>
    </w:rPr>
  </w:style>
  <w:style w:type="paragraph" w:styleId="a4">
    <w:name w:val="Body Text"/>
    <w:basedOn w:val="a"/>
    <w:rsid w:val="007858E9"/>
    <w:pPr>
      <w:widowControl/>
      <w:shd w:val="clear" w:color="auto" w:fill="FFFFFF"/>
      <w:ind w:right="-1917"/>
      <w:jc w:val="both"/>
    </w:pPr>
    <w:rPr>
      <w:color w:val="000000"/>
      <w:sz w:val="22"/>
      <w:szCs w:val="22"/>
    </w:rPr>
  </w:style>
  <w:style w:type="paragraph" w:styleId="a5">
    <w:name w:val="Body Text Indent"/>
    <w:basedOn w:val="a"/>
    <w:rsid w:val="007858E9"/>
    <w:pPr>
      <w:widowControl/>
      <w:shd w:val="clear" w:color="auto" w:fill="FFFFFF"/>
      <w:ind w:right="-1" w:firstLine="567"/>
      <w:jc w:val="both"/>
    </w:pPr>
    <w:rPr>
      <w:color w:val="000000"/>
    </w:rPr>
  </w:style>
  <w:style w:type="paragraph" w:styleId="20">
    <w:name w:val="Body Text Indent 2"/>
    <w:basedOn w:val="a"/>
    <w:rsid w:val="007858E9"/>
    <w:pPr>
      <w:ind w:right="-1" w:firstLine="567"/>
      <w:jc w:val="both"/>
    </w:pPr>
    <w:rPr>
      <w:b/>
      <w:bCs/>
      <w:color w:val="000000"/>
    </w:rPr>
  </w:style>
  <w:style w:type="paragraph" w:styleId="30">
    <w:name w:val="Body Text Indent 3"/>
    <w:basedOn w:val="a"/>
    <w:rsid w:val="007858E9"/>
    <w:pPr>
      <w:widowControl/>
      <w:shd w:val="clear" w:color="auto" w:fill="FFFFFF"/>
      <w:ind w:right="-1" w:firstLine="567"/>
      <w:jc w:val="both"/>
    </w:pPr>
    <w:rPr>
      <w:b/>
      <w:bCs/>
      <w:color w:val="000000"/>
    </w:rPr>
  </w:style>
  <w:style w:type="paragraph" w:styleId="31">
    <w:name w:val="Body Text 3"/>
    <w:basedOn w:val="a"/>
    <w:rsid w:val="007858E9"/>
    <w:pPr>
      <w:widowControl/>
      <w:autoSpaceDE/>
      <w:autoSpaceDN/>
      <w:adjustRightInd/>
      <w:jc w:val="both"/>
    </w:pPr>
    <w:rPr>
      <w:color w:val="000000"/>
    </w:rPr>
  </w:style>
  <w:style w:type="paragraph" w:customStyle="1" w:styleId="Preformat">
    <w:name w:val="Preformat"/>
    <w:rsid w:val="007858E9"/>
    <w:pPr>
      <w:snapToGrid w:val="0"/>
    </w:pPr>
    <w:rPr>
      <w:rFonts w:ascii="Courier New" w:hAnsi="Courier New"/>
    </w:rPr>
  </w:style>
  <w:style w:type="paragraph" w:styleId="21">
    <w:name w:val="Body Text 2"/>
    <w:basedOn w:val="a"/>
    <w:rsid w:val="007858E9"/>
    <w:pPr>
      <w:ind w:right="141"/>
      <w:jc w:val="both"/>
    </w:pPr>
    <w:rPr>
      <w:rFonts w:ascii="Tahoma" w:hAnsi="Tahoma"/>
      <w:color w:val="000000"/>
    </w:rPr>
  </w:style>
  <w:style w:type="paragraph" w:styleId="a6">
    <w:name w:val="Title"/>
    <w:basedOn w:val="a"/>
    <w:link w:val="a7"/>
    <w:qFormat/>
    <w:rsid w:val="007C220D"/>
    <w:pPr>
      <w:widowControl/>
      <w:autoSpaceDE/>
      <w:autoSpaceDN/>
      <w:adjustRightInd/>
      <w:jc w:val="center"/>
    </w:pPr>
    <w:rPr>
      <w:b/>
      <w:sz w:val="32"/>
    </w:rPr>
  </w:style>
  <w:style w:type="character" w:customStyle="1" w:styleId="a7">
    <w:name w:val="Название Знак"/>
    <w:link w:val="a6"/>
    <w:locked/>
    <w:rsid w:val="007C220D"/>
    <w:rPr>
      <w:b/>
      <w:sz w:val="32"/>
      <w:lang w:val="ru-RU" w:eastAsia="ru-RU" w:bidi="ar-SA"/>
    </w:rPr>
  </w:style>
  <w:style w:type="paragraph" w:styleId="a8">
    <w:name w:val="Plain Text"/>
    <w:basedOn w:val="a"/>
    <w:rsid w:val="00D6191A"/>
    <w:pPr>
      <w:widowControl/>
      <w:adjustRightInd/>
    </w:pPr>
    <w:rPr>
      <w:rFonts w:ascii="Courier New" w:hAnsi="Courier New" w:cs="Courier New"/>
    </w:rPr>
  </w:style>
  <w:style w:type="paragraph" w:customStyle="1" w:styleId="ConsNonformat">
    <w:name w:val="ConsNonformat"/>
    <w:rsid w:val="00D6191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styleId="a9">
    <w:name w:val="No Spacing"/>
    <w:uiPriority w:val="1"/>
    <w:qFormat/>
    <w:rsid w:val="00A809F9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Текст1"/>
    <w:basedOn w:val="a"/>
    <w:rsid w:val="00A809F9"/>
    <w:pPr>
      <w:widowControl/>
      <w:suppressAutoHyphens/>
      <w:autoSpaceDE/>
      <w:autoSpaceDN/>
      <w:adjustRightInd/>
    </w:pPr>
    <w:rPr>
      <w:rFonts w:ascii="Courier New" w:hAnsi="Courier New"/>
      <w:lang w:eastAsia="ar-SA"/>
    </w:rPr>
  </w:style>
  <w:style w:type="paragraph" w:customStyle="1" w:styleId="ConsPlusNormal">
    <w:name w:val="ConsPlusNormal"/>
    <w:rsid w:val="00B859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footer"/>
    <w:basedOn w:val="a"/>
    <w:rsid w:val="00A43771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A43771"/>
  </w:style>
  <w:style w:type="paragraph" w:customStyle="1" w:styleId="ConsNormal">
    <w:name w:val="ConsNormal"/>
    <w:rsid w:val="009227C4"/>
    <w:pPr>
      <w:widowControl w:val="0"/>
      <w:autoSpaceDE w:val="0"/>
      <w:autoSpaceDN w:val="0"/>
      <w:ind w:right="19772" w:firstLine="720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9227C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Balloon Text"/>
    <w:basedOn w:val="a"/>
    <w:link w:val="ad"/>
    <w:rsid w:val="00DC2EB3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DC2EB3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8D03B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nformat0">
    <w:name w:val="consplusnonformat"/>
    <w:basedOn w:val="a"/>
    <w:rsid w:val="008D03B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reformat0">
    <w:name w:val="preformat"/>
    <w:basedOn w:val="a"/>
    <w:rsid w:val="008D03B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">
    <w:name w:val="header"/>
    <w:basedOn w:val="a"/>
    <w:link w:val="af0"/>
    <w:uiPriority w:val="99"/>
    <w:rsid w:val="00B103F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103FB"/>
  </w:style>
  <w:style w:type="character" w:styleId="af1">
    <w:name w:val="Hyperlink"/>
    <w:rsid w:val="00273232"/>
    <w:rPr>
      <w:color w:val="0000FF"/>
      <w:u w:val="single"/>
    </w:rPr>
  </w:style>
  <w:style w:type="paragraph" w:customStyle="1" w:styleId="ConsTitle">
    <w:name w:val="ConsTitle"/>
    <w:rsid w:val="00C3365D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73DCA0C42445F86E9D537D458B6FDFABC3903A9B98835A08CA65CEC9981E368F0E53B8226518C1773EBAFB682B6M7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FC34C64DA808D365CF9FCCD1424B51701F9969184C3A7F8BF7793D6B378DD3613ED3996567549F8B25F4E60D1X4n0B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432B7B4BB0ED47D8F5E88D6EA17CB4EF9AA6C1986031261184E0E266A13A8B35B7760546C658D22D6514C8727p317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D936BE33F62D9280E6F8F9A1DDA86FF62B1F7AA851D08C9CEB51D77C179F1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535ED-186D-4B34-83D9-3AEBD4F77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порядке сдачи в аренду имущества,</vt:lpstr>
    </vt:vector>
  </TitlesOfParts>
  <Company>Home</Company>
  <LinksUpToDate>false</LinksUpToDate>
  <CharactersWithSpaces>6401</CharactersWithSpaces>
  <SharedDoc>false</SharedDoc>
  <HLinks>
    <vt:vector size="60" baseType="variant">
      <vt:variant>
        <vt:i4>2818147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consultantplus://offline/ref=1A2E51056C7956C42CFED90736ACE28C0045479500980DE4BF55CCC444CCC3C111BB785040C79811C0CB843E8BFCBCFD91375A3E52C776C7FD209F453970H</vt:lpwstr>
      </vt:variant>
      <vt:variant>
        <vt:lpwstr/>
      </vt:variant>
      <vt:variant>
        <vt:i4>1769480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consultantplus://offline/ref=B80A435B918E50F3FF36EF6CE42E73060B17B19E08E86825B793CAFB026EE8848D4B65230644416C8AD69240326C43H</vt:lpwstr>
      </vt:variant>
      <vt:variant>
        <vt:lpwstr/>
      </vt:variant>
      <vt:variant>
        <vt:i4>5242882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5832711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consultantplus://offline/ref=75CB2F189CF1562F0B75005802FD7F6811683EA69206FABCE2AF3237793ADEC90916370BD6478DB598FAB4E000X0HDH</vt:lpwstr>
      </vt:variant>
      <vt:variant>
        <vt:lpwstr/>
      </vt:variant>
      <vt:variant>
        <vt:i4>2293821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consultantplus://offline/ref=461AF642BB2C4DB9008A40AD939A9D6B56234B79290515E400A48DA7565E9E61B917974216FDC735AA72F011F3E46874B36060F9BE372C43DFD25534iF08G</vt:lpwstr>
      </vt:variant>
      <vt:variant>
        <vt:lpwstr/>
      </vt:variant>
      <vt:variant>
        <vt:i4>3145838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consultantplus://offline/ref=B263D79CD72E00BD04C571439DFC9CC383D2A8DA408F2F8A9A1B0A83760C59F2C3320A992E68A9F644C44B6E562957445A2D6B9ECD4540E9tD10E</vt:lpwstr>
      </vt:variant>
      <vt:variant>
        <vt:lpwstr/>
      </vt:variant>
      <vt:variant>
        <vt:i4>1245276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consultantplus://offline/ref=097FF580DFCD6E882017322DFAE0DF92CC9C71ABB6D7B05CAF5552FA1B68C21675AC7F8C9E911C1A335B8B81AELAC0E</vt:lpwstr>
      </vt:variant>
      <vt:variant>
        <vt:lpwstr/>
      </vt:variant>
      <vt:variant>
        <vt:i4>1245269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consultantplus://offline/ref=097FF580DFCD6E882017322DFAE0DF92CC9B7FA9B6D3B05CAF5552FA1B68C21675AC7F8C9E911C1A335B8B81AELAC0E</vt:lpwstr>
      </vt:variant>
      <vt:variant>
        <vt:lpwstr/>
      </vt:variant>
      <vt:variant>
        <vt:i4>1245272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consultantplus://offline/ref=097FF580DFCD6E882017322DFAE0DF92CC9B7FA9B9D1B05CAF5552FA1B68C21675AC7F8C9E911C1A335B8B81AELAC0E</vt:lpwstr>
      </vt:variant>
      <vt:variant>
        <vt:lpwstr/>
      </vt:variant>
      <vt:variant>
        <vt:i4>1245277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consultantplus://offline/ref=097FF580DFCD6E882017322DFAE0DF92CC9B75ACB4D0B05CAF5552FA1B68C21675AC7F8C9E911C1A335B8B81AELAC0E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порядке сдачи в аренду имущества,</dc:title>
  <dc:creator>Butyrin Roman</dc:creator>
  <cp:lastModifiedBy>Пользователь</cp:lastModifiedBy>
  <cp:revision>22</cp:revision>
  <cp:lastPrinted>2023-09-18T03:45:00Z</cp:lastPrinted>
  <dcterms:created xsi:type="dcterms:W3CDTF">2023-09-05T04:07:00Z</dcterms:created>
  <dcterms:modified xsi:type="dcterms:W3CDTF">2023-10-04T03:50:00Z</dcterms:modified>
</cp:coreProperties>
</file>